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2079E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4B39BED">
      <w:pPr>
        <w:spacing w:line="198" w:lineRule="auto"/>
        <w:rPr>
          <w:rFonts w:ascii="仿宋" w:hAnsi="仿宋" w:eastAsia="仿宋" w:cs="仿宋"/>
          <w:sz w:val="19"/>
          <w:szCs w:val="19"/>
        </w:rPr>
        <w:sectPr>
          <w:headerReference r:id="rId5" w:type="default"/>
          <w:footerReference r:id="rId6" w:type="default"/>
          <w:pgSz w:w="11906" w:h="16840"/>
          <w:pgMar w:top="869" w:right="1136" w:bottom="1155" w:left="1148" w:header="0" w:footer="941" w:gutter="0"/>
          <w:pgNumType w:fmt="decimal"/>
          <w:cols w:equalWidth="0" w:num="2">
            <w:col w:w="7689" w:space="100"/>
            <w:col w:w="1834"/>
          </w:cols>
        </w:sectPr>
      </w:pPr>
    </w:p>
    <w:p w14:paraId="79D82896">
      <w:pPr>
        <w:pStyle w:val="2"/>
        <w:spacing w:line="262" w:lineRule="auto"/>
      </w:pPr>
    </w:p>
    <w:p w14:paraId="277C9141">
      <w:pPr>
        <w:pStyle w:val="2"/>
        <w:spacing w:line="262" w:lineRule="auto"/>
      </w:pPr>
    </w:p>
    <w:p w14:paraId="380E5ACC">
      <w:pPr>
        <w:pStyle w:val="2"/>
        <w:spacing w:line="262" w:lineRule="auto"/>
      </w:pPr>
    </w:p>
    <w:p w14:paraId="51D9087F">
      <w:pPr>
        <w:pStyle w:val="2"/>
        <w:spacing w:line="262" w:lineRule="auto"/>
      </w:pPr>
    </w:p>
    <w:p w14:paraId="4C68E217">
      <w:pPr>
        <w:pStyle w:val="2"/>
        <w:spacing w:line="262" w:lineRule="auto"/>
      </w:pPr>
    </w:p>
    <w:p w14:paraId="4B3E1E4D">
      <w:pPr>
        <w:spacing w:line="2827" w:lineRule="exact"/>
        <w:ind w:firstLine="3619"/>
      </w:pPr>
      <w:r>
        <w:rPr>
          <w:position w:val="-56"/>
        </w:rPr>
        <w:drawing>
          <wp:inline distT="0" distB="0" distL="0" distR="0">
            <wp:extent cx="1794510" cy="179451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94913" cy="179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10397">
      <w:pPr>
        <w:pStyle w:val="2"/>
        <w:spacing w:line="250" w:lineRule="auto"/>
      </w:pPr>
    </w:p>
    <w:p w14:paraId="153C3286">
      <w:pPr>
        <w:pStyle w:val="2"/>
        <w:spacing w:line="250" w:lineRule="auto"/>
      </w:pPr>
    </w:p>
    <w:p w14:paraId="27763904">
      <w:pPr>
        <w:pStyle w:val="2"/>
        <w:spacing w:line="250" w:lineRule="auto"/>
      </w:pPr>
    </w:p>
    <w:p w14:paraId="17CF58CA">
      <w:pPr>
        <w:pStyle w:val="2"/>
        <w:spacing w:line="250" w:lineRule="auto"/>
      </w:pPr>
    </w:p>
    <w:p w14:paraId="0F8BE611">
      <w:pPr>
        <w:pStyle w:val="2"/>
        <w:spacing w:line="251" w:lineRule="auto"/>
      </w:pPr>
    </w:p>
    <w:p w14:paraId="30D56B9C">
      <w:pPr>
        <w:pStyle w:val="2"/>
        <w:spacing w:line="251" w:lineRule="auto"/>
      </w:pPr>
    </w:p>
    <w:p w14:paraId="2314471F">
      <w:pPr>
        <w:pStyle w:val="2"/>
        <w:spacing w:line="251" w:lineRule="auto"/>
      </w:pPr>
    </w:p>
    <w:p w14:paraId="11ED1342">
      <w:pPr>
        <w:spacing w:before="253" w:line="598" w:lineRule="exact"/>
        <w:jc w:val="center"/>
        <w:rPr>
          <w:rFonts w:ascii="微软雅黑" w:hAnsi="微软雅黑" w:eastAsia="微软雅黑" w:cs="微软雅黑"/>
          <w:sz w:val="59"/>
          <w:szCs w:val="59"/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25"/>
          <w:position w:val="-3"/>
          <w:sz w:val="59"/>
          <w:szCs w:val="59"/>
          <w14:textFill>
            <w14:solidFill>
              <w14:schemeClr w14:val="tx1"/>
            </w14:solidFill>
          </w14:textFill>
        </w:rPr>
        <w:t>安徽中检国盛认证服务有限公司</w:t>
      </w:r>
    </w:p>
    <w:p w14:paraId="39A2E42F">
      <w:pPr>
        <w:pStyle w:val="2"/>
        <w:spacing w:line="292" w:lineRule="auto"/>
      </w:pPr>
    </w:p>
    <w:p w14:paraId="1A7F8EB0">
      <w:pPr>
        <w:pStyle w:val="2"/>
        <w:spacing w:line="293" w:lineRule="auto"/>
      </w:pPr>
    </w:p>
    <w:p w14:paraId="4A5984DA">
      <w:pPr>
        <w:pStyle w:val="2"/>
        <w:spacing w:line="293" w:lineRule="auto"/>
      </w:pPr>
    </w:p>
    <w:p w14:paraId="598A58D9">
      <w:pPr>
        <w:pStyle w:val="2"/>
        <w:spacing w:line="293" w:lineRule="auto"/>
      </w:pPr>
    </w:p>
    <w:p w14:paraId="77F82F31">
      <w:pPr>
        <w:spacing w:before="309" w:line="729" w:lineRule="exact"/>
        <w:jc w:val="center"/>
        <w:outlineLvl w:val="0"/>
        <w:rPr>
          <w:rFonts w:hint="eastAsia" w:ascii="宋体" w:hAnsi="宋体" w:eastAsia="宋体" w:cs="宋体"/>
          <w:b/>
          <w:bCs/>
          <w:color w:val="000000" w:themeColor="text1"/>
          <w:spacing w:val="-6"/>
          <w:position w:val="-3"/>
          <w:sz w:val="72"/>
          <w:szCs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6"/>
          <w:position w:val="-3"/>
          <w:sz w:val="72"/>
          <w:szCs w:val="72"/>
          <w14:textFill>
            <w14:solidFill>
              <w14:schemeClr w14:val="tx1"/>
            </w14:solidFill>
          </w14:textFill>
        </w:rPr>
        <w:t>管理体系认证申请书</w:t>
      </w:r>
    </w:p>
    <w:p w14:paraId="76EE14D9">
      <w:pPr>
        <w:pStyle w:val="2"/>
        <w:spacing w:line="256" w:lineRule="auto"/>
      </w:pPr>
    </w:p>
    <w:p w14:paraId="6ADEE186">
      <w:pPr>
        <w:pStyle w:val="2"/>
        <w:spacing w:line="257" w:lineRule="auto"/>
      </w:pPr>
    </w:p>
    <w:p w14:paraId="12C3590C">
      <w:pPr>
        <w:pStyle w:val="2"/>
        <w:spacing w:line="257" w:lineRule="auto"/>
      </w:pPr>
    </w:p>
    <w:p w14:paraId="5738C621">
      <w:pPr>
        <w:pStyle w:val="2"/>
        <w:spacing w:line="257" w:lineRule="auto"/>
      </w:pPr>
    </w:p>
    <w:p w14:paraId="09B0A131">
      <w:pPr>
        <w:pStyle w:val="2"/>
        <w:spacing w:line="257" w:lineRule="auto"/>
      </w:pPr>
    </w:p>
    <w:p w14:paraId="32C8115E">
      <w:pPr>
        <w:pStyle w:val="2"/>
        <w:spacing w:line="257" w:lineRule="auto"/>
      </w:pPr>
    </w:p>
    <w:p w14:paraId="1BD1D57C">
      <w:pPr>
        <w:pStyle w:val="2"/>
        <w:spacing w:line="257" w:lineRule="auto"/>
      </w:pPr>
    </w:p>
    <w:p w14:paraId="1E33B865">
      <w:pPr>
        <w:spacing w:before="138" w:line="350" w:lineRule="exact"/>
        <w:rPr>
          <w:rFonts w:hint="eastAsia" w:ascii="宋体" w:hAnsi="宋体" w:eastAsia="宋体" w:cs="宋体"/>
          <w:b/>
          <w:bCs/>
          <w:color w:val="000000" w:themeColor="text1"/>
          <w:spacing w:val="1"/>
          <w:position w:val="-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2C6F9BA9">
      <w:pPr>
        <w:spacing w:before="138" w:line="350" w:lineRule="exact"/>
        <w:ind w:firstLine="484" w:firstLineChars="100"/>
        <w:rPr>
          <w:rFonts w:hint="default" w:ascii="宋体" w:hAnsi="宋体" w:eastAsia="宋体" w:cs="宋体"/>
          <w:b/>
          <w:bCs/>
          <w:color w:val="000000" w:themeColor="text1"/>
          <w:spacing w:val="1"/>
          <w:position w:val="-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sectPr>
          <w:type w:val="continuous"/>
          <w:pgSz w:w="11906" w:h="16840"/>
          <w:pgMar w:top="869" w:right="1136" w:bottom="1155" w:left="1148" w:header="0" w:footer="941" w:gutter="0"/>
          <w:pgNumType w:fmt="decimal"/>
          <w:cols w:equalWidth="0" w:num="1">
            <w:col w:w="9622"/>
          </w:cols>
        </w:sectPr>
      </w:pPr>
      <w:r>
        <w:rPr>
          <w:rFonts w:hint="eastAsia" w:ascii="宋体" w:hAnsi="宋体" w:eastAsia="宋体" w:cs="宋体"/>
          <w:b/>
          <w:bCs/>
          <w:color w:val="000000" w:themeColor="text1"/>
          <w:spacing w:val="1"/>
          <w:position w:val="-1"/>
          <w:sz w:val="48"/>
          <w:szCs w:val="48"/>
          <w14:textFill>
            <w14:solidFill>
              <w14:schemeClr w14:val="tx1"/>
            </w14:solidFill>
          </w14:textFill>
        </w:rPr>
        <w:t>申请方名称(盖章)：</w:t>
      </w:r>
      <w:permStart w:id="0" w:edGrp="everyone"/>
      <w:r>
        <w:rPr>
          <w:rFonts w:hint="eastAsia" w:ascii="宋体" w:hAnsi="宋体" w:eastAsia="宋体" w:cs="宋体"/>
          <w:b/>
          <w:bCs/>
          <w:color w:val="000000" w:themeColor="text1"/>
          <w:spacing w:val="1"/>
          <w:position w:val="-1"/>
          <w:sz w:val="48"/>
          <w:szCs w:val="4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permEnd w:id="0"/>
    </w:p>
    <w:p w14:paraId="46ABCDE7">
      <w:pPr>
        <w:spacing w:before="138" w:line="350" w:lineRule="exact"/>
        <w:jc w:val="center"/>
        <w:rPr>
          <w:rFonts w:ascii="仿宋" w:hAnsi="仿宋" w:eastAsia="仿宋" w:cs="仿宋"/>
          <w:sz w:val="19"/>
          <w:szCs w:val="19"/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1"/>
          <w:position w:val="-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 w:cs="仿宋"/>
          <w:b/>
          <w:bCs/>
          <w:color w:val="000000" w:themeColor="text1"/>
          <w:spacing w:val="1"/>
          <w:position w:val="-1"/>
          <w:sz w:val="28"/>
          <w:szCs w:val="28"/>
          <w14:textFill>
            <w14:solidFill>
              <w14:schemeClr w14:val="tx1"/>
            </w14:solidFill>
          </w14:textFill>
        </w:rPr>
        <w:t>管理体系认证申请书</w:t>
      </w:r>
    </w:p>
    <w:p w14:paraId="440B70BC">
      <w:pPr>
        <w:spacing w:line="235" w:lineRule="auto"/>
        <w:rPr>
          <w:rFonts w:ascii="仿宋" w:hAnsi="仿宋" w:eastAsia="仿宋" w:cs="仿宋"/>
          <w:sz w:val="19"/>
          <w:szCs w:val="19"/>
        </w:rPr>
        <w:sectPr>
          <w:headerReference r:id="rId7" w:type="default"/>
          <w:footerReference r:id="rId8" w:type="default"/>
          <w:pgSz w:w="11906" w:h="16840"/>
          <w:pgMar w:top="823" w:right="697" w:bottom="1155" w:left="844" w:header="0" w:footer="941" w:gutter="0"/>
          <w:pgNumType w:fmt="decimal"/>
          <w:cols w:equalWidth="0" w:num="2">
            <w:col w:w="8412" w:space="100"/>
            <w:col w:w="1852"/>
          </w:cols>
        </w:sectPr>
      </w:pPr>
    </w:p>
    <w:p w14:paraId="4FB6E06C">
      <w:pPr>
        <w:spacing w:line="123" w:lineRule="exact"/>
      </w:pPr>
    </w:p>
    <w:tbl>
      <w:tblPr>
        <w:tblStyle w:val="7"/>
        <w:tblW w:w="1035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889"/>
        <w:gridCol w:w="766"/>
        <w:gridCol w:w="2022"/>
        <w:gridCol w:w="436"/>
        <w:gridCol w:w="723"/>
        <w:gridCol w:w="791"/>
        <w:gridCol w:w="1931"/>
      </w:tblGrid>
      <w:tr w14:paraId="6D9E5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9" w:hRule="atLeast"/>
          <w:jc w:val="center"/>
        </w:trPr>
        <w:tc>
          <w:tcPr>
            <w:tcW w:w="10358" w:type="dxa"/>
            <w:gridSpan w:val="8"/>
            <w:vAlign w:val="top"/>
          </w:tcPr>
          <w:p w14:paraId="2CD06F04">
            <w:pPr>
              <w:spacing w:before="145" w:line="167" w:lineRule="auto"/>
              <w:rPr>
                <w:rFonts w:hint="eastAsia" w:ascii="仿宋" w:hAnsi="仿宋" w:eastAsia="仿宋" w:cs="仿宋"/>
                <w:color w:val="000000" w:themeColor="text1"/>
                <w:spacing w:val="1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安徽中检国盛认证服务有限公司:</w:t>
            </w:r>
          </w:p>
          <w:p w14:paraId="05D3388F">
            <w:pPr>
              <w:spacing w:before="145" w:line="167" w:lineRule="auto"/>
              <w:ind w:firstLine="440" w:firstLineChars="200"/>
              <w:rPr>
                <w:rFonts w:hint="eastAsia" w:ascii="仿宋" w:hAnsi="仿宋" w:eastAsia="仿宋" w:cs="仿宋"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本单位已获取你公司的公开文件，充分了解国家关于认证认可的法律法规及你公司的认证要求，自愿向你</w:t>
            </w:r>
          </w:p>
          <w:p w14:paraId="0B5347A5">
            <w:pPr>
              <w:spacing w:before="145" w:line="167" w:lineRule="auto"/>
              <w:rPr>
                <w:rFonts w:hint="eastAsia" w:ascii="仿宋" w:hAnsi="仿宋" w:eastAsia="仿宋" w:cs="仿宋"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公司提出认证申请，并承诺始终遵守有关认证、认证标志使用、认证信息变更通报等要求；按规定向你公司缴</w:t>
            </w:r>
          </w:p>
          <w:p w14:paraId="41039812">
            <w:pPr>
              <w:spacing w:before="145" w:line="167" w:lineRule="auto"/>
              <w:rPr>
                <w:rFonts w:hint="eastAsia" w:ascii="仿宋" w:hAnsi="仿宋" w:eastAsia="仿宋" w:cs="仿宋"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纳认证活动所需各项费用；在证书有效期内接受例行监督审核和国家对获证组织的监督抽查。</w:t>
            </w:r>
          </w:p>
          <w:p w14:paraId="36E61647">
            <w:pPr>
              <w:spacing w:before="145" w:line="167" w:lineRule="auto"/>
              <w:ind w:firstLine="440" w:firstLineChars="200"/>
              <w:rPr>
                <w:rFonts w:hint="eastAsia" w:ascii="仿宋" w:hAnsi="仿宋" w:eastAsia="仿宋" w:cs="仿宋"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本单位承诺该申请书的内容及所附材料属实，并在接受审核时向审核组提供必要的工作条件和真实有效的</w:t>
            </w:r>
          </w:p>
          <w:p w14:paraId="33381FFB">
            <w:pPr>
              <w:spacing w:before="145" w:line="167" w:lineRule="auto"/>
              <w:rPr>
                <w:rFonts w:hint="eastAsia" w:ascii="仿宋" w:hAnsi="仿宋" w:eastAsia="仿宋" w:cs="仿宋"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运作信息。</w:t>
            </w:r>
          </w:p>
          <w:p w14:paraId="222C2A9A">
            <w:pPr>
              <w:spacing w:before="145" w:line="167" w:lineRule="auto"/>
              <w:rPr>
                <w:rFonts w:hint="eastAsia" w:ascii="仿宋" w:hAnsi="仿宋" w:eastAsia="仿宋" w:cs="仿宋"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F595D1B">
            <w:pPr>
              <w:spacing w:before="145" w:line="167" w:lineRule="auto"/>
              <w:ind w:firstLine="5500" w:firstLineChars="2500"/>
              <w:rPr>
                <w:rFonts w:hint="eastAsia" w:ascii="仿宋" w:hAnsi="仿宋" w:eastAsia="仿宋" w:cs="仿宋"/>
                <w:color w:val="000000" w:themeColor="text1"/>
                <w:spacing w:val="10"/>
                <w:sz w:val="20"/>
                <w:szCs w:val="20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申请方法定代表人/被授权人</w:t>
            </w:r>
            <w:r>
              <w:rPr>
                <w:rFonts w:hint="eastAsia" w:ascii="仿宋" w:hAnsi="仿宋" w:eastAsia="仿宋" w:cs="仿宋"/>
                <w:color w:val="000000" w:themeColor="text1"/>
                <w:spacing w:val="1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pacing w:val="1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hint="eastAsia" w:ascii="仿宋" w:hAnsi="仿宋" w:eastAsia="仿宋" w:cs="仿宋"/>
                <w:color w:val="000000" w:themeColor="text1"/>
                <w:spacing w:val="1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permStart w:id="1" w:edGrp="everyone"/>
            <w:r>
              <w:rPr>
                <w:rFonts w:hint="eastAsia" w:ascii="仿宋" w:hAnsi="仿宋" w:eastAsia="仿宋" w:cs="仿宋"/>
                <w:color w:val="000000" w:themeColor="text1"/>
                <w:spacing w:val="10"/>
                <w:sz w:val="20"/>
                <w:szCs w:val="20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permEnd w:id="1"/>
          </w:p>
          <w:p w14:paraId="24D34549">
            <w:pPr>
              <w:spacing w:before="145" w:line="167" w:lineRule="auto"/>
              <w:ind w:firstLine="5720" w:firstLineChars="2600"/>
              <w:rPr>
                <w:rFonts w:hint="eastAsia" w:ascii="仿宋" w:hAnsi="仿宋" w:eastAsia="仿宋" w:cs="仿宋"/>
                <w:color w:val="000000" w:themeColor="text1"/>
                <w:spacing w:val="10"/>
                <w:sz w:val="20"/>
                <w:szCs w:val="20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7E0C71D">
            <w:pPr>
              <w:spacing w:before="87" w:line="179" w:lineRule="auto"/>
              <w:jc w:val="righ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permStart w:id="2" w:edGrp="everyone"/>
            <w:r>
              <w:rPr>
                <w:rFonts w:hint="eastAsia" w:ascii="仿宋" w:hAnsi="仿宋" w:eastAsia="仿宋" w:cs="仿宋"/>
                <w:color w:val="000000" w:themeColor="text1"/>
                <w:spacing w:val="1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permEnd w:id="2"/>
            <w:r>
              <w:rPr>
                <w:rFonts w:hint="eastAsia" w:ascii="仿宋" w:hAnsi="仿宋" w:eastAsia="仿宋" w:cs="仿宋"/>
                <w:color w:val="000000" w:themeColor="text1"/>
                <w:spacing w:val="1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permStart w:id="3" w:edGrp="everyone"/>
            <w:r>
              <w:rPr>
                <w:rFonts w:hint="eastAsia" w:ascii="仿宋" w:hAnsi="仿宋" w:eastAsia="仿宋" w:cs="仿宋"/>
                <w:color w:val="000000" w:themeColor="text1"/>
                <w:spacing w:val="1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permEnd w:id="3"/>
            <w:r>
              <w:rPr>
                <w:rFonts w:hint="eastAsia" w:ascii="仿宋" w:hAnsi="仿宋" w:eastAsia="仿宋" w:cs="仿宋"/>
                <w:color w:val="000000" w:themeColor="text1"/>
                <w:spacing w:val="1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permStart w:id="4" w:edGrp="everyone"/>
            <w:r>
              <w:rPr>
                <w:rFonts w:hint="eastAsia" w:ascii="仿宋" w:hAnsi="仿宋" w:eastAsia="仿宋" w:cs="仿宋"/>
                <w:color w:val="000000" w:themeColor="text1"/>
                <w:spacing w:val="1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permEnd w:id="4"/>
            <w:r>
              <w:rPr>
                <w:rFonts w:hint="eastAsia" w:ascii="仿宋" w:hAnsi="仿宋" w:eastAsia="仿宋" w:cs="仿宋"/>
                <w:color w:val="000000" w:themeColor="text1"/>
                <w:spacing w:val="1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416AE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10358" w:type="dxa"/>
            <w:gridSpan w:val="8"/>
            <w:shd w:val="clear" w:color="auto" w:fill="EEECE1"/>
            <w:vAlign w:val="top"/>
          </w:tcPr>
          <w:p w14:paraId="16E86D88">
            <w:pPr>
              <w:spacing w:before="130" w:line="171" w:lineRule="auto"/>
              <w:ind w:left="4485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申请方基本信息</w:t>
            </w:r>
          </w:p>
        </w:tc>
      </w:tr>
      <w:tr w14:paraId="7E981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1E2133BF">
            <w:pPr>
              <w:spacing w:before="145" w:line="167" w:lineRule="auto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000000" w:themeColor="text1"/>
                <w:spacing w:val="1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*单位名称</w:t>
            </w:r>
          </w:p>
        </w:tc>
        <w:tc>
          <w:tcPr>
            <w:tcW w:w="8558" w:type="dxa"/>
            <w:gridSpan w:val="7"/>
            <w:shd w:val="clear" w:color="auto" w:fill="auto"/>
            <w:vAlign w:val="center"/>
          </w:tcPr>
          <w:p w14:paraId="5D4E72EA">
            <w:pPr>
              <w:rPr>
                <w:rFonts w:hint="default" w:ascii="仿宋" w:hAnsi="仿宋" w:eastAsia="仿宋" w:cs="仿宋"/>
                <w:b/>
                <w:bCs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permStart w:id="5" w:edGrp="everyone"/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 xml:space="preserve">    </w:t>
            </w:r>
            <w:permEnd w:id="5"/>
          </w:p>
        </w:tc>
      </w:tr>
      <w:tr w14:paraId="3302B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800" w:type="dxa"/>
            <w:vAlign w:val="center"/>
          </w:tcPr>
          <w:p w14:paraId="4D3D8FDF">
            <w:pPr>
              <w:spacing w:before="145" w:line="167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统一信用社代码/</w:t>
            </w:r>
          </w:p>
          <w:p w14:paraId="653E799B">
            <w:pPr>
              <w:spacing w:before="145" w:line="167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组织机构代码</w:t>
            </w:r>
          </w:p>
        </w:tc>
        <w:tc>
          <w:tcPr>
            <w:tcW w:w="8558" w:type="dxa"/>
            <w:gridSpan w:val="7"/>
            <w:vAlign w:val="center"/>
          </w:tcPr>
          <w:p w14:paraId="5BE609AF">
            <w:pPr>
              <w:spacing w:line="360" w:lineRule="auto"/>
              <w:rPr>
                <w:rFonts w:hint="default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permStart w:id="6" w:edGrp="everyone"/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 xml:space="preserve">    </w:t>
            </w:r>
            <w:permEnd w:id="6"/>
          </w:p>
        </w:tc>
      </w:tr>
      <w:tr w14:paraId="43473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0" w:type="dxa"/>
            <w:vAlign w:val="center"/>
          </w:tcPr>
          <w:p w14:paraId="6E5ACBFC">
            <w:pPr>
              <w:spacing w:before="145" w:line="167" w:lineRule="auto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spacing w:val="1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*注册地址</w:t>
            </w:r>
          </w:p>
        </w:tc>
        <w:tc>
          <w:tcPr>
            <w:tcW w:w="5836" w:type="dxa"/>
            <w:gridSpan w:val="5"/>
            <w:vAlign w:val="center"/>
          </w:tcPr>
          <w:p w14:paraId="22213BFC">
            <w:pPr>
              <w:rPr>
                <w:rFonts w:hint="default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permStart w:id="7" w:edGrp="everyone"/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 xml:space="preserve">    </w:t>
            </w:r>
            <w:permEnd w:id="7"/>
          </w:p>
        </w:tc>
        <w:tc>
          <w:tcPr>
            <w:tcW w:w="791" w:type="dxa"/>
            <w:vAlign w:val="center"/>
          </w:tcPr>
          <w:p w14:paraId="5219CF51">
            <w:pPr>
              <w:spacing w:before="145" w:line="167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931" w:type="dxa"/>
            <w:vAlign w:val="center"/>
          </w:tcPr>
          <w:p w14:paraId="3A8A4448">
            <w:pPr>
              <w:rPr>
                <w:rFonts w:hint="default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permStart w:id="8" w:edGrp="everyone"/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 xml:space="preserve">    </w:t>
            </w:r>
            <w:permEnd w:id="8"/>
          </w:p>
        </w:tc>
      </w:tr>
      <w:tr w14:paraId="19E03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0" w:type="dxa"/>
            <w:vAlign w:val="center"/>
          </w:tcPr>
          <w:p w14:paraId="12852AA6">
            <w:pPr>
              <w:spacing w:before="145" w:line="167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*生产/经营地址</w:t>
            </w:r>
          </w:p>
        </w:tc>
        <w:tc>
          <w:tcPr>
            <w:tcW w:w="5836" w:type="dxa"/>
            <w:gridSpan w:val="5"/>
            <w:vAlign w:val="center"/>
          </w:tcPr>
          <w:p w14:paraId="443666E4">
            <w:pPr>
              <w:rPr>
                <w:rFonts w:hint="default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permStart w:id="9" w:edGrp="everyone"/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 xml:space="preserve">    </w:t>
            </w:r>
            <w:permEnd w:id="9"/>
          </w:p>
        </w:tc>
        <w:tc>
          <w:tcPr>
            <w:tcW w:w="791" w:type="dxa"/>
            <w:vAlign w:val="center"/>
          </w:tcPr>
          <w:p w14:paraId="1FA2846A">
            <w:pPr>
              <w:spacing w:before="145" w:line="167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931" w:type="dxa"/>
            <w:vAlign w:val="center"/>
          </w:tcPr>
          <w:p w14:paraId="1112BF9E">
            <w:pPr>
              <w:rPr>
                <w:rFonts w:hint="default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permStart w:id="10" w:edGrp="everyone"/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 xml:space="preserve">    </w:t>
            </w:r>
            <w:permEnd w:id="10"/>
          </w:p>
        </w:tc>
      </w:tr>
      <w:tr w14:paraId="5DA39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00" w:type="dxa"/>
            <w:vAlign w:val="center"/>
          </w:tcPr>
          <w:p w14:paraId="71F9682A">
            <w:pPr>
              <w:spacing w:before="145" w:line="167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*办公地址</w:t>
            </w:r>
          </w:p>
        </w:tc>
        <w:tc>
          <w:tcPr>
            <w:tcW w:w="5836" w:type="dxa"/>
            <w:gridSpan w:val="5"/>
            <w:vAlign w:val="center"/>
          </w:tcPr>
          <w:p w14:paraId="7DCE0A8E">
            <w:pPr>
              <w:rPr>
                <w:rFonts w:hint="default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permStart w:id="11" w:edGrp="everyone"/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 xml:space="preserve">    </w:t>
            </w:r>
            <w:permEnd w:id="11"/>
          </w:p>
        </w:tc>
        <w:tc>
          <w:tcPr>
            <w:tcW w:w="791" w:type="dxa"/>
            <w:vAlign w:val="center"/>
          </w:tcPr>
          <w:p w14:paraId="557C7AED">
            <w:pPr>
              <w:spacing w:before="145" w:line="167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931" w:type="dxa"/>
            <w:vAlign w:val="center"/>
          </w:tcPr>
          <w:p w14:paraId="44381CC9">
            <w:pPr>
              <w:rPr>
                <w:rFonts w:hint="default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permStart w:id="12" w:edGrp="everyone"/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 xml:space="preserve">    </w:t>
            </w:r>
            <w:permEnd w:id="12"/>
          </w:p>
        </w:tc>
      </w:tr>
      <w:tr w14:paraId="36935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800" w:type="dxa"/>
            <w:vMerge w:val="restart"/>
            <w:vAlign w:val="center"/>
          </w:tcPr>
          <w:p w14:paraId="38A0DB74">
            <w:pPr>
              <w:spacing w:before="145" w:line="360" w:lineRule="auto"/>
              <w:ind w:firstLine="442" w:firstLineChars="200"/>
              <w:jc w:val="both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1889" w:type="dxa"/>
            <w:vMerge w:val="restart"/>
            <w:vAlign w:val="center"/>
          </w:tcPr>
          <w:p w14:paraId="741FD37C">
            <w:pPr>
              <w:spacing w:line="360" w:lineRule="auto"/>
              <w:jc w:val="left"/>
              <w:rPr>
                <w:rFonts w:hint="default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permStart w:id="13" w:edGrp="everyone"/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 xml:space="preserve">    </w:t>
            </w:r>
            <w:permEnd w:id="13"/>
          </w:p>
        </w:tc>
        <w:tc>
          <w:tcPr>
            <w:tcW w:w="766" w:type="dxa"/>
            <w:vAlign w:val="center"/>
          </w:tcPr>
          <w:p w14:paraId="59BAEF23">
            <w:pPr>
              <w:spacing w:before="145" w:line="167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固话</w:t>
            </w:r>
          </w:p>
        </w:tc>
        <w:tc>
          <w:tcPr>
            <w:tcW w:w="2458" w:type="dxa"/>
            <w:gridSpan w:val="2"/>
            <w:tcBorders>
              <w:right w:val="single" w:color="auto" w:sz="4" w:space="0"/>
            </w:tcBorders>
            <w:vAlign w:val="center"/>
          </w:tcPr>
          <w:p w14:paraId="24DBE439">
            <w:pPr>
              <w:spacing w:before="145" w:line="167" w:lineRule="auto"/>
              <w:jc w:val="both"/>
              <w:rPr>
                <w:rFonts w:hint="default" w:ascii="仿宋" w:hAnsi="仿宋" w:eastAsia="仿宋" w:cs="仿宋"/>
                <w:b/>
                <w:bCs/>
                <w:color w:val="000000" w:themeColor="text1"/>
                <w:spacing w:val="1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permStart w:id="14" w:edGrp="everyone"/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permEnd w:id="14"/>
          </w:p>
        </w:tc>
        <w:tc>
          <w:tcPr>
            <w:tcW w:w="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9E193">
            <w:pPr>
              <w:spacing w:before="145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网址</w:t>
            </w:r>
          </w:p>
        </w:tc>
        <w:tc>
          <w:tcPr>
            <w:tcW w:w="27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B9D2">
            <w:pPr>
              <w:rPr>
                <w:rFonts w:hint="default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permStart w:id="15" w:edGrp="everyone"/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 xml:space="preserve">    </w:t>
            </w:r>
            <w:permEnd w:id="15"/>
          </w:p>
        </w:tc>
      </w:tr>
      <w:tr w14:paraId="194B0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800" w:type="dxa"/>
            <w:vMerge w:val="continue"/>
            <w:vAlign w:val="center"/>
          </w:tcPr>
          <w:p w14:paraId="0C7E4CCB">
            <w:pPr>
              <w:spacing w:before="145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9" w:type="dxa"/>
            <w:vMerge w:val="continue"/>
            <w:vAlign w:val="center"/>
          </w:tcPr>
          <w:p w14:paraId="1A7B5E0B">
            <w:pPr>
              <w:spacing w:line="360" w:lineRule="auto"/>
              <w:jc w:val="left"/>
              <w:rPr>
                <w:rFonts w:hint="default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766" w:type="dxa"/>
            <w:vAlign w:val="center"/>
          </w:tcPr>
          <w:p w14:paraId="27AED7FB">
            <w:pPr>
              <w:spacing w:before="145" w:line="167" w:lineRule="auto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000000" w:themeColor="text1"/>
                <w:spacing w:val="10"/>
                <w:kern w:val="0"/>
                <w:sz w:val="20"/>
                <w:szCs w:val="20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458" w:type="dxa"/>
            <w:gridSpan w:val="2"/>
            <w:tcBorders>
              <w:right w:val="single" w:color="auto" w:sz="4" w:space="0"/>
            </w:tcBorders>
            <w:vAlign w:val="center"/>
          </w:tcPr>
          <w:p w14:paraId="5B98088A">
            <w:pPr>
              <w:spacing w:before="145" w:line="167" w:lineRule="auto"/>
              <w:jc w:val="both"/>
              <w:rPr>
                <w:rFonts w:hint="default" w:ascii="仿宋" w:hAnsi="仿宋" w:eastAsia="仿宋" w:cs="仿宋"/>
                <w:b/>
                <w:bCs/>
                <w:snapToGrid w:val="0"/>
                <w:color w:val="000000" w:themeColor="text1"/>
                <w:spacing w:val="10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permStart w:id="16" w:edGrp="everyone"/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permEnd w:id="16"/>
          </w:p>
        </w:tc>
        <w:tc>
          <w:tcPr>
            <w:tcW w:w="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1DAC">
            <w:pPr>
              <w:spacing w:before="145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27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7AAE2">
            <w:pPr>
              <w:rPr>
                <w:rFonts w:hint="default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permStart w:id="17" w:edGrp="everyone"/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 xml:space="preserve">    </w:t>
            </w:r>
            <w:permEnd w:id="17"/>
          </w:p>
        </w:tc>
      </w:tr>
      <w:tr w14:paraId="100FE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800" w:type="dxa"/>
            <w:vMerge w:val="restart"/>
            <w:tcBorders>
              <w:bottom w:val="nil"/>
            </w:tcBorders>
            <w:vAlign w:val="center"/>
          </w:tcPr>
          <w:p w14:paraId="3D610A16">
            <w:pPr>
              <w:spacing w:before="145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*联系人</w:t>
            </w:r>
          </w:p>
        </w:tc>
        <w:tc>
          <w:tcPr>
            <w:tcW w:w="1889" w:type="dxa"/>
            <w:vMerge w:val="restart"/>
            <w:tcBorders>
              <w:bottom w:val="nil"/>
            </w:tcBorders>
            <w:vAlign w:val="center"/>
          </w:tcPr>
          <w:p w14:paraId="33550D8D">
            <w:pPr>
              <w:spacing w:line="360" w:lineRule="auto"/>
              <w:jc w:val="left"/>
              <w:rPr>
                <w:rFonts w:hint="default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permStart w:id="18" w:edGrp="everyone"/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 xml:space="preserve">    </w:t>
            </w:r>
            <w:permEnd w:id="18"/>
          </w:p>
        </w:tc>
        <w:tc>
          <w:tcPr>
            <w:tcW w:w="766" w:type="dxa"/>
            <w:vAlign w:val="center"/>
          </w:tcPr>
          <w:p w14:paraId="71159F5E">
            <w:pPr>
              <w:spacing w:before="145" w:line="167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*固话</w:t>
            </w:r>
          </w:p>
        </w:tc>
        <w:tc>
          <w:tcPr>
            <w:tcW w:w="2458" w:type="dxa"/>
            <w:gridSpan w:val="2"/>
            <w:tcBorders>
              <w:right w:val="single" w:color="auto" w:sz="4" w:space="0"/>
            </w:tcBorders>
            <w:vAlign w:val="center"/>
          </w:tcPr>
          <w:p w14:paraId="4F7C39CB">
            <w:pPr>
              <w:spacing w:before="145" w:line="167" w:lineRule="auto"/>
              <w:jc w:val="both"/>
              <w:rPr>
                <w:rFonts w:hint="default" w:ascii="仿宋" w:hAnsi="仿宋" w:eastAsia="仿宋" w:cs="仿宋"/>
                <w:b/>
                <w:bCs/>
                <w:color w:val="000000" w:themeColor="text1"/>
                <w:spacing w:val="1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permStart w:id="19" w:edGrp="everyone"/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permEnd w:id="19"/>
          </w:p>
        </w:tc>
        <w:tc>
          <w:tcPr>
            <w:tcW w:w="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42C5">
            <w:pPr>
              <w:spacing w:before="145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*邮箱</w:t>
            </w:r>
          </w:p>
        </w:tc>
        <w:tc>
          <w:tcPr>
            <w:tcW w:w="27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11246">
            <w:pPr>
              <w:rPr>
                <w:rFonts w:hint="default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</w:pPr>
            <w:permStart w:id="20" w:edGrp="everyone"/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lang w:val="en-US" w:eastAsia="zh-CN"/>
              </w:rPr>
              <w:t xml:space="preserve">    </w:t>
            </w:r>
            <w:permEnd w:id="20"/>
          </w:p>
        </w:tc>
      </w:tr>
      <w:tr w14:paraId="49D47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800" w:type="dxa"/>
            <w:vMerge w:val="continue"/>
            <w:tcBorders>
              <w:top w:val="nil"/>
            </w:tcBorders>
            <w:vAlign w:val="top"/>
          </w:tcPr>
          <w:p w14:paraId="0970DA43">
            <w:pP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1889" w:type="dxa"/>
            <w:vMerge w:val="continue"/>
            <w:tcBorders>
              <w:top w:val="nil"/>
            </w:tcBorders>
            <w:vAlign w:val="top"/>
          </w:tcPr>
          <w:p w14:paraId="04645C16">
            <w:pP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14:paraId="53082397">
            <w:pPr>
              <w:spacing w:before="145" w:line="167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*手机</w:t>
            </w:r>
          </w:p>
        </w:tc>
        <w:tc>
          <w:tcPr>
            <w:tcW w:w="2458" w:type="dxa"/>
            <w:gridSpan w:val="2"/>
            <w:tcBorders>
              <w:right w:val="single" w:color="auto" w:sz="4" w:space="0"/>
            </w:tcBorders>
            <w:vAlign w:val="center"/>
          </w:tcPr>
          <w:p w14:paraId="1657471D">
            <w:pPr>
              <w:spacing w:before="145" w:line="167" w:lineRule="auto"/>
              <w:jc w:val="both"/>
              <w:rPr>
                <w:rFonts w:hint="default" w:ascii="仿宋" w:hAnsi="仿宋" w:eastAsia="仿宋" w:cs="仿宋"/>
                <w:b/>
                <w:bCs/>
                <w:color w:val="000000" w:themeColor="text1"/>
                <w:spacing w:val="1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permStart w:id="21" w:edGrp="everyone"/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permEnd w:id="21"/>
          </w:p>
        </w:tc>
        <w:tc>
          <w:tcPr>
            <w:tcW w:w="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3C343B24">
            <w:pPr>
              <w:rPr>
                <w:rFonts w:ascii="Arial"/>
                <w:sz w:val="21"/>
              </w:rPr>
            </w:pPr>
          </w:p>
        </w:tc>
        <w:tc>
          <w:tcPr>
            <w:tcW w:w="2722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E6BC1F">
            <w:pPr>
              <w:rPr>
                <w:rFonts w:ascii="Arial"/>
                <w:sz w:val="21"/>
              </w:rPr>
            </w:pPr>
          </w:p>
        </w:tc>
      </w:tr>
      <w:tr w14:paraId="5FD9E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jc w:val="center"/>
        </w:trPr>
        <w:tc>
          <w:tcPr>
            <w:tcW w:w="10358" w:type="dxa"/>
            <w:gridSpan w:val="8"/>
            <w:vAlign w:val="top"/>
          </w:tcPr>
          <w:p w14:paraId="4F4438F7">
            <w:pPr>
              <w:pStyle w:val="8"/>
              <w:spacing w:before="24" w:line="197" w:lineRule="auto"/>
              <w:ind w:left="118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12"/>
                <w:sz w:val="20"/>
                <w:szCs w:val="20"/>
              </w:rPr>
              <w:t>*组织人数</w:t>
            </w:r>
            <w:r>
              <w:rPr>
                <w:rFonts w:hint="eastAsia" w:ascii="仿宋" w:hAnsi="仿宋" w:eastAsia="仿宋" w:cs="仿宋"/>
                <w:color w:val="auto"/>
                <w:spacing w:val="12"/>
                <w:sz w:val="20"/>
                <w:szCs w:val="20"/>
              </w:rPr>
              <w:t>：</w:t>
            </w:r>
            <w:permStart w:id="22" w:edGrp="everyone"/>
            <w:r>
              <w:rPr>
                <w:rFonts w:hint="eastAsia" w:cs="仿宋"/>
                <w:color w:val="auto"/>
                <w:spacing w:val="12"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permEnd w:id="22"/>
            <w:r>
              <w:rPr>
                <w:rFonts w:hint="eastAsia" w:ascii="仿宋" w:hAnsi="仿宋" w:eastAsia="仿宋" w:cs="仿宋"/>
                <w:color w:val="auto"/>
                <w:spacing w:val="12"/>
                <w:sz w:val="20"/>
                <w:szCs w:val="20"/>
              </w:rPr>
              <w:t>人</w:t>
            </w:r>
            <w:r>
              <w:rPr>
                <w:rFonts w:hint="eastAsia" w:ascii="仿宋" w:hAnsi="仿宋" w:eastAsia="仿宋" w:cs="仿宋"/>
                <w:color w:val="auto"/>
                <w:spacing w:val="12"/>
                <w:position w:val="-4"/>
                <w:sz w:val="20"/>
                <w:szCs w:val="20"/>
              </w:rPr>
              <w:t>；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12"/>
                <w:sz w:val="20"/>
                <w:szCs w:val="20"/>
              </w:rPr>
              <w:t>申请认证范围所涉及的人数</w:t>
            </w:r>
            <w:r>
              <w:rPr>
                <w:rFonts w:hint="eastAsia" w:ascii="仿宋" w:hAnsi="仿宋" w:eastAsia="仿宋" w:cs="仿宋"/>
                <w:color w:val="auto"/>
                <w:spacing w:val="12"/>
                <w:sz w:val="20"/>
                <w:szCs w:val="20"/>
              </w:rPr>
              <w:t>：</w:t>
            </w:r>
            <w:permStart w:id="23" w:edGrp="everyone"/>
            <w:r>
              <w:rPr>
                <w:rFonts w:hint="eastAsia" w:cs="仿宋"/>
                <w:color w:val="auto"/>
                <w:spacing w:val="12"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permEnd w:id="23"/>
            <w:r>
              <w:rPr>
                <w:rFonts w:hint="eastAsia" w:ascii="仿宋" w:hAnsi="仿宋" w:eastAsia="仿宋" w:cs="仿宋"/>
                <w:color w:val="auto"/>
                <w:spacing w:val="12"/>
                <w:sz w:val="20"/>
                <w:szCs w:val="20"/>
              </w:rPr>
              <w:t>人</w:t>
            </w:r>
            <w:r>
              <w:rPr>
                <w:rFonts w:hint="eastAsia" w:ascii="仿宋" w:hAnsi="仿宋" w:eastAsia="仿宋" w:cs="仿宋"/>
                <w:color w:val="auto"/>
                <w:spacing w:val="12"/>
                <w:position w:val="-6"/>
                <w:sz w:val="20"/>
                <w:szCs w:val="20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pacing w:val="12"/>
                <w:sz w:val="20"/>
                <w:szCs w:val="20"/>
              </w:rPr>
              <w:t>其中：</w:t>
            </w:r>
          </w:p>
          <w:p w14:paraId="1E1DD24E">
            <w:pPr>
              <w:pStyle w:val="8"/>
              <w:spacing w:before="5" w:line="229" w:lineRule="auto"/>
              <w:ind w:left="151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t>1）全职人员</w:t>
            </w:r>
            <w:permStart w:id="24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 xml:space="preserve">    </w:t>
            </w:r>
            <w:permEnd w:id="24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t>人;兼职人员</w:t>
            </w:r>
            <w:permStart w:id="25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 xml:space="preserve">    </w:t>
            </w:r>
            <w:permEnd w:id="25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t>人，兼职人员每天工作时间:</w:t>
            </w:r>
            <w:permStart w:id="26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 xml:space="preserve">    </w:t>
            </w:r>
            <w:permEnd w:id="26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t>小时；</w:t>
            </w:r>
          </w:p>
          <w:p w14:paraId="255DF9DC">
            <w:pPr>
              <w:pStyle w:val="8"/>
              <w:spacing w:before="5" w:line="229" w:lineRule="auto"/>
              <w:ind w:left="151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t>2）是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t>否轮班：</w:t>
            </w:r>
            <w:permStart w:id="27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eastAsia="zh-CN"/>
              </w:rPr>
              <w:t>□</w:t>
            </w:r>
            <w:permEnd w:id="27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t>否/</w:t>
            </w:r>
            <w:permStart w:id="28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eastAsia="zh-CN"/>
              </w:rPr>
              <w:t>□</w:t>
            </w:r>
            <w:permEnd w:id="28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t>是，参与轮班覆盖的人数</w:t>
            </w:r>
            <w:permStart w:id="29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 xml:space="preserve">    </w:t>
            </w:r>
            <w:permEnd w:id="29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t>人，轮班制数：</w:t>
            </w:r>
            <w:permStart w:id="30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 xml:space="preserve">    </w:t>
            </w:r>
            <w:permEnd w:id="30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t>班。</w:t>
            </w:r>
          </w:p>
          <w:p w14:paraId="2AB16B5D">
            <w:pPr>
              <w:pStyle w:val="8"/>
              <w:spacing w:before="5" w:line="229" w:lineRule="auto"/>
              <w:ind w:left="151"/>
              <w:rPr>
                <w:rFonts w:hint="default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人数说明（适用时）：</w:t>
            </w:r>
            <w:permStart w:id="31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 xml:space="preserve">    </w:t>
            </w:r>
            <w:permEnd w:id="31"/>
          </w:p>
          <w:p w14:paraId="6E44D8E1">
            <w:pPr>
              <w:pStyle w:val="8"/>
              <w:spacing w:before="5" w:line="229" w:lineRule="auto"/>
              <w:ind w:left="151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t>注：体系所涉及的总人数（应包括临时工/季节工/审核时在场的分包人员）</w:t>
            </w: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eastAsia="zh-CN"/>
              </w:rPr>
              <w:t>。</w:t>
            </w:r>
          </w:p>
        </w:tc>
      </w:tr>
      <w:tr w14:paraId="13AB7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1800" w:type="dxa"/>
            <w:vAlign w:val="top"/>
          </w:tcPr>
          <w:p w14:paraId="14689A8D">
            <w:pPr>
              <w:pStyle w:val="8"/>
              <w:spacing w:before="42" w:line="259" w:lineRule="auto"/>
              <w:ind w:left="124"/>
              <w:rPr>
                <w:rFonts w:hint="eastAsia" w:ascii="仿宋" w:hAnsi="仿宋" w:eastAsia="仿宋" w:cs="仿宋"/>
                <w:color w:val="auto"/>
                <w:spacing w:val="9"/>
                <w:sz w:val="20"/>
                <w:szCs w:val="20"/>
              </w:rPr>
            </w:pPr>
            <w:r>
              <w:rPr>
                <w:rFonts w:hint="eastAsia" w:cs="仿宋"/>
                <w:color w:val="auto"/>
                <w:spacing w:val="9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color w:val="auto"/>
                <w:spacing w:val="9"/>
                <w:sz w:val="20"/>
                <w:szCs w:val="20"/>
              </w:rPr>
              <w:t>工作周期</w:t>
            </w:r>
          </w:p>
        </w:tc>
        <w:tc>
          <w:tcPr>
            <w:tcW w:w="4677" w:type="dxa"/>
            <w:gridSpan w:val="3"/>
            <w:vAlign w:val="top"/>
          </w:tcPr>
          <w:p w14:paraId="1F144617">
            <w:pPr>
              <w:pStyle w:val="8"/>
              <w:spacing w:before="42" w:line="259" w:lineRule="auto"/>
              <w:ind w:left="124"/>
              <w:rPr>
                <w:rFonts w:hint="default" w:ascii="仿宋" w:hAnsi="仿宋" w:eastAsia="仿宋" w:cs="仿宋"/>
                <w:color w:val="auto"/>
                <w:spacing w:val="9"/>
                <w:sz w:val="20"/>
                <w:szCs w:val="20"/>
                <w:lang w:val="en-US" w:eastAsia="zh-CN"/>
              </w:rPr>
            </w:pPr>
            <w:permStart w:id="32" w:edGrp="everyone"/>
            <w:r>
              <w:rPr>
                <w:rFonts w:hint="eastAsia" w:cs="仿宋"/>
                <w:color w:val="auto"/>
                <w:spacing w:val="9"/>
                <w:sz w:val="20"/>
                <w:szCs w:val="20"/>
                <w:lang w:eastAsia="zh-CN"/>
              </w:rPr>
              <w:t>□</w:t>
            </w:r>
            <w:permEnd w:id="32"/>
            <w:r>
              <w:rPr>
                <w:rFonts w:hint="eastAsia" w:ascii="仿宋" w:hAnsi="仿宋" w:eastAsia="仿宋" w:cs="仿宋"/>
                <w:color w:val="auto"/>
                <w:spacing w:val="9"/>
                <w:sz w:val="20"/>
                <w:szCs w:val="20"/>
              </w:rPr>
              <w:t>常年工作</w:t>
            </w:r>
            <w:permStart w:id="33" w:edGrp="everyone"/>
            <w:r>
              <w:rPr>
                <w:rFonts w:hint="eastAsia" w:ascii="仿宋" w:hAnsi="仿宋" w:eastAsia="仿宋" w:cs="仿宋"/>
                <w:color w:val="auto"/>
                <w:spacing w:val="9"/>
                <w:sz w:val="20"/>
                <w:szCs w:val="20"/>
              </w:rPr>
              <w:t>□</w:t>
            </w:r>
            <w:permEnd w:id="33"/>
            <w:r>
              <w:rPr>
                <w:rFonts w:hint="eastAsia" w:ascii="仿宋" w:hAnsi="仿宋" w:eastAsia="仿宋" w:cs="仿宋"/>
                <w:color w:val="auto"/>
                <w:spacing w:val="9"/>
                <w:sz w:val="20"/>
                <w:szCs w:val="20"/>
              </w:rPr>
              <w:t>季节性工作，季节:</w:t>
            </w:r>
            <w:permStart w:id="34" w:edGrp="everyone"/>
            <w:r>
              <w:rPr>
                <w:rFonts w:hint="eastAsia" w:cs="仿宋"/>
                <w:color w:val="auto"/>
                <w:spacing w:val="9"/>
                <w:sz w:val="20"/>
                <w:szCs w:val="20"/>
                <w:lang w:val="en-US" w:eastAsia="zh-CN"/>
              </w:rPr>
              <w:t xml:space="preserve">           </w:t>
            </w:r>
            <w:permEnd w:id="34"/>
          </w:p>
        </w:tc>
        <w:tc>
          <w:tcPr>
            <w:tcW w:w="1159" w:type="dxa"/>
            <w:gridSpan w:val="2"/>
            <w:vAlign w:val="top"/>
          </w:tcPr>
          <w:p w14:paraId="0E9B644A">
            <w:pPr>
              <w:pStyle w:val="8"/>
              <w:spacing w:before="42" w:line="259" w:lineRule="auto"/>
              <w:ind w:left="124"/>
              <w:rPr>
                <w:rFonts w:hint="eastAsia" w:ascii="仿宋" w:hAnsi="仿宋" w:eastAsia="仿宋" w:cs="仿宋"/>
                <w:color w:val="auto"/>
                <w:spacing w:val="9"/>
                <w:sz w:val="20"/>
                <w:szCs w:val="20"/>
              </w:rPr>
            </w:pPr>
            <w:r>
              <w:rPr>
                <w:rFonts w:hint="eastAsia" w:cs="仿宋"/>
                <w:color w:val="auto"/>
                <w:spacing w:val="9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color w:val="auto"/>
                <w:spacing w:val="9"/>
                <w:sz w:val="20"/>
                <w:szCs w:val="20"/>
              </w:rPr>
              <w:t>工作语言</w:t>
            </w:r>
          </w:p>
        </w:tc>
        <w:tc>
          <w:tcPr>
            <w:tcW w:w="2722" w:type="dxa"/>
            <w:gridSpan w:val="2"/>
            <w:vAlign w:val="top"/>
          </w:tcPr>
          <w:p w14:paraId="65858CE7">
            <w:pPr>
              <w:pStyle w:val="8"/>
              <w:spacing w:before="42" w:line="259" w:lineRule="auto"/>
              <w:ind w:left="124"/>
              <w:rPr>
                <w:rFonts w:hint="default" w:ascii="仿宋" w:hAnsi="仿宋" w:eastAsia="仿宋" w:cs="仿宋"/>
                <w:color w:val="auto"/>
                <w:spacing w:val="9"/>
                <w:sz w:val="20"/>
                <w:szCs w:val="20"/>
                <w:lang w:val="en-US" w:eastAsia="zh-CN"/>
              </w:rPr>
            </w:pPr>
            <w:permStart w:id="35" w:edGrp="everyone"/>
            <w:r>
              <w:rPr>
                <w:rFonts w:hint="eastAsia" w:ascii="仿宋" w:hAnsi="仿宋" w:eastAsia="仿宋" w:cs="仿宋"/>
                <w:color w:val="auto"/>
                <w:spacing w:val="9"/>
                <w:sz w:val="20"/>
                <w:szCs w:val="20"/>
              </w:rPr>
              <w:t>□</w:t>
            </w:r>
            <w:permEnd w:id="35"/>
            <w:r>
              <w:rPr>
                <w:rFonts w:hint="eastAsia" w:cs="仿宋"/>
                <w:color w:val="auto"/>
                <w:spacing w:val="9"/>
                <w:sz w:val="20"/>
                <w:szCs w:val="20"/>
                <w:lang w:val="en-US" w:eastAsia="zh-CN"/>
              </w:rPr>
              <w:t>汉语</w:t>
            </w:r>
            <w:permStart w:id="36" w:edGrp="everyone"/>
            <w:r>
              <w:rPr>
                <w:rFonts w:hint="eastAsia" w:cs="仿宋"/>
                <w:color w:val="auto"/>
                <w:spacing w:val="9"/>
                <w:sz w:val="20"/>
                <w:szCs w:val="20"/>
                <w:lang w:eastAsia="zh-CN"/>
              </w:rPr>
              <w:t>□</w:t>
            </w:r>
            <w:permEnd w:id="36"/>
            <w:r>
              <w:rPr>
                <w:rFonts w:hint="eastAsia" w:ascii="仿宋" w:hAnsi="仿宋" w:eastAsia="仿宋" w:cs="仿宋"/>
                <w:color w:val="auto"/>
                <w:spacing w:val="9"/>
                <w:sz w:val="20"/>
                <w:szCs w:val="20"/>
              </w:rPr>
              <w:t>其他：</w:t>
            </w:r>
            <w:permStart w:id="37" w:edGrp="everyone"/>
            <w:r>
              <w:rPr>
                <w:rFonts w:hint="eastAsia" w:cs="仿宋"/>
                <w:color w:val="auto"/>
                <w:spacing w:val="9"/>
                <w:sz w:val="20"/>
                <w:szCs w:val="20"/>
                <w:lang w:val="en-US" w:eastAsia="zh-CN"/>
              </w:rPr>
              <w:t xml:space="preserve">   </w:t>
            </w:r>
            <w:permEnd w:id="37"/>
          </w:p>
        </w:tc>
      </w:tr>
      <w:tr w14:paraId="3B12B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358" w:type="dxa"/>
            <w:gridSpan w:val="8"/>
            <w:vAlign w:val="top"/>
          </w:tcPr>
          <w:p w14:paraId="3CDBBDCD">
            <w:pPr>
              <w:pStyle w:val="8"/>
              <w:spacing w:before="86" w:line="225" w:lineRule="auto"/>
              <w:ind w:left="153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t>申请认证类型：</w:t>
            </w:r>
            <w:permStart w:id="38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t>□</w:t>
            </w:r>
            <w:permEnd w:id="38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t>初次申请</w:t>
            </w:r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 xml:space="preserve">    </w:t>
            </w:r>
            <w:permStart w:id="39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t>□</w:t>
            </w:r>
            <w:permEnd w:id="39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t>再认证</w:t>
            </w:r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 xml:space="preserve">    </w:t>
            </w:r>
            <w:permStart w:id="40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t>□</w:t>
            </w:r>
            <w:permEnd w:id="40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t>扩项</w:t>
            </w:r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 xml:space="preserve">    </w:t>
            </w:r>
            <w:permStart w:id="41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eastAsia="zh-CN"/>
              </w:rPr>
              <w:t>□</w:t>
            </w:r>
            <w:permEnd w:id="41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t>证书转换</w:t>
            </w:r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 xml:space="preserve">    </w:t>
            </w:r>
            <w:permStart w:id="42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t>□</w:t>
            </w:r>
            <w:permEnd w:id="42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t>其他：</w:t>
            </w:r>
            <w:permStart w:id="43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 xml:space="preserve">   </w:t>
            </w:r>
            <w:permEnd w:id="43"/>
          </w:p>
        </w:tc>
      </w:tr>
      <w:tr w14:paraId="16D1E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358" w:type="dxa"/>
            <w:gridSpan w:val="8"/>
            <w:vAlign w:val="top"/>
          </w:tcPr>
          <w:p w14:paraId="1F6627B4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</w:pPr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t>拟认证领域及标准：</w:t>
            </w:r>
          </w:p>
          <w:p w14:paraId="640A5470">
            <w:pPr>
              <w:pStyle w:val="8"/>
              <w:spacing w:before="86" w:line="225" w:lineRule="auto"/>
              <w:ind w:left="153"/>
              <w:jc w:val="both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u w:val="single"/>
                <w:lang w:val="en-US" w:eastAsia="zh-CN"/>
              </w:rPr>
            </w:pPr>
            <w:permStart w:id="44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eastAsia="zh-CN"/>
              </w:rPr>
              <w:t>□</w:t>
            </w:r>
            <w:permEnd w:id="44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t>质量管理体系（</w:t>
            </w:r>
            <w:permStart w:id="45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sym w:font="Wingdings 2" w:char="00A3"/>
            </w:r>
            <w:permEnd w:id="45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t>QMS</w:t>
            </w:r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 xml:space="preserve"> </w:t>
            </w:r>
            <w:permStart w:id="46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sym w:font="Wingdings 2" w:char="00A3"/>
            </w:r>
            <w:permEnd w:id="46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t>EC9000）</w:t>
            </w:r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t>依据标准：</w:t>
            </w:r>
            <w:permStart w:id="47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sym w:font="Wingdings 2" w:char="00A3"/>
            </w:r>
            <w:permEnd w:id="47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u w:val="single"/>
              </w:rPr>
              <w:t>GB/T19001-2016</w:t>
            </w: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u w:val="single"/>
                <w:lang w:val="en-US" w:eastAsia="zh-CN"/>
              </w:rPr>
              <w:t xml:space="preserve"> idt ISO9001:2015</w:t>
            </w:r>
            <w:permStart w:id="48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u w:val="single"/>
              </w:rPr>
              <w:sym w:font="Wingdings 2" w:char="00A3"/>
            </w:r>
            <w:permEnd w:id="48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u w:val="single"/>
              </w:rPr>
              <w:t>GB/T50430-2017</w:t>
            </w:r>
          </w:p>
          <w:p w14:paraId="6286BD30">
            <w:pPr>
              <w:pStyle w:val="8"/>
              <w:spacing w:before="86" w:line="225" w:lineRule="auto"/>
              <w:ind w:left="153"/>
              <w:jc w:val="left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eastAsia="zh-CN"/>
              </w:rPr>
            </w:pPr>
            <w:permStart w:id="49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t>□</w:t>
            </w:r>
            <w:permEnd w:id="49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t>环境管理体系（EMS）</w:t>
            </w:r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t>依据标准：</w:t>
            </w:r>
            <w:permStart w:id="50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sym w:font="Wingdings 2" w:char="00A3"/>
            </w:r>
            <w:permEnd w:id="50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u w:val="single"/>
              </w:rPr>
              <w:t>GB/T24001-2016</w:t>
            </w:r>
            <w:r>
              <w:rPr>
                <w:rFonts w:hint="eastAsia" w:cs="仿宋"/>
                <w:color w:val="auto"/>
                <w:spacing w:val="10"/>
                <w:sz w:val="20"/>
                <w:szCs w:val="20"/>
                <w:u w:val="single"/>
                <w:lang w:val="en-US" w:eastAsia="zh-CN"/>
              </w:rPr>
              <w:t xml:space="preserve"> idt ISO14001:2015</w:t>
            </w:r>
          </w:p>
          <w:p w14:paraId="626F489A">
            <w:pPr>
              <w:pStyle w:val="8"/>
              <w:spacing w:before="86" w:line="225" w:lineRule="auto"/>
              <w:ind w:left="153"/>
              <w:jc w:val="both"/>
              <w:rPr>
                <w:rFonts w:hint="eastAsia" w:cs="仿宋"/>
                <w:color w:val="auto"/>
                <w:spacing w:val="10"/>
                <w:sz w:val="20"/>
                <w:szCs w:val="20"/>
                <w:u w:val="single"/>
                <w:lang w:val="en-US" w:eastAsia="zh-CN"/>
              </w:rPr>
            </w:pPr>
            <w:permStart w:id="51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t>□</w:t>
            </w:r>
            <w:permEnd w:id="51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t>职业健康安全管理体系（OHSMS）</w:t>
            </w:r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t>依据标准：</w:t>
            </w:r>
            <w:permStart w:id="52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sym w:font="Wingdings 2" w:char="00A3"/>
            </w:r>
            <w:permEnd w:id="52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u w:val="single"/>
              </w:rPr>
              <w:t>GB/T45001-2020</w:t>
            </w: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cs="仿宋"/>
                <w:color w:val="auto"/>
                <w:spacing w:val="10"/>
                <w:sz w:val="20"/>
                <w:szCs w:val="20"/>
                <w:u w:val="single"/>
                <w:lang w:val="en-US" w:eastAsia="zh-CN"/>
              </w:rPr>
              <w:t>idt ISO45001:2018</w:t>
            </w:r>
          </w:p>
          <w:p w14:paraId="147D3BBD">
            <w:pPr>
              <w:pStyle w:val="8"/>
              <w:spacing w:before="86" w:line="225" w:lineRule="auto"/>
              <w:ind w:left="153"/>
              <w:jc w:val="both"/>
              <w:rPr>
                <w:rFonts w:hint="eastAsia" w:eastAsia="仿宋"/>
                <w:lang w:eastAsia="zh-CN"/>
              </w:rPr>
            </w:pPr>
            <w:permStart w:id="53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t>□</w:t>
            </w:r>
            <w:permEnd w:id="53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t>其他：</w:t>
            </w:r>
            <w:permStart w:id="54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 xml:space="preserve">             </w:t>
            </w:r>
            <w:permEnd w:id="54"/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t>依据标准：</w:t>
            </w:r>
            <w:permStart w:id="55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u w:val="single"/>
                <w:lang w:val="en-US" w:eastAsia="zh-CN"/>
              </w:rPr>
              <w:t xml:space="preserve">                              </w:t>
            </w:r>
            <w:r>
              <w:rPr>
                <w:rFonts w:hint="eastAsia" w:cs="仿宋"/>
                <w:color w:val="auto"/>
                <w:spacing w:val="1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permEnd w:id="55"/>
          </w:p>
        </w:tc>
      </w:tr>
      <w:tr w14:paraId="1760C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0358" w:type="dxa"/>
            <w:gridSpan w:val="8"/>
            <w:vAlign w:val="top"/>
          </w:tcPr>
          <w:p w14:paraId="7569E615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en-US"/>
              </w:rPr>
              <w:t>不适用/删减条款说明：条款如下：</w:t>
            </w:r>
            <w:permStart w:id="56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u w:val="single"/>
                <w:lang w:val="en-US" w:eastAsia="zh-CN"/>
              </w:rPr>
              <w:t xml:space="preserve">                              </w:t>
            </w:r>
            <w:r>
              <w:rPr>
                <w:rFonts w:hint="eastAsia" w:cs="仿宋"/>
                <w:color w:val="auto"/>
                <w:spacing w:val="1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permEnd w:id="56"/>
          </w:p>
        </w:tc>
      </w:tr>
      <w:tr w14:paraId="3337D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0358" w:type="dxa"/>
            <w:gridSpan w:val="8"/>
            <w:vAlign w:val="top"/>
          </w:tcPr>
          <w:p w14:paraId="295B9806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en-US"/>
              </w:rPr>
              <w:t>拟申请管理体系覆盖的产品及活动：</w:t>
            </w:r>
            <w:permStart w:id="57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u w:val="single"/>
                <w:lang w:val="en-US" w:eastAsia="zh-CN"/>
              </w:rPr>
              <w:t xml:space="preserve">                             </w:t>
            </w:r>
            <w:r>
              <w:rPr>
                <w:rFonts w:hint="eastAsia" w:cs="仿宋"/>
                <w:color w:val="auto"/>
                <w:spacing w:val="1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permEnd w:id="57"/>
          </w:p>
        </w:tc>
      </w:tr>
      <w:tr w14:paraId="46331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  <w:jc w:val="center"/>
        </w:trPr>
        <w:tc>
          <w:tcPr>
            <w:tcW w:w="10358" w:type="dxa"/>
            <w:gridSpan w:val="8"/>
            <w:vAlign w:val="top"/>
          </w:tcPr>
          <w:p w14:paraId="7094D23D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en-US"/>
              </w:rPr>
              <w:t>范围说明：（如主要的外包过程</w:t>
            </w:r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en-US"/>
              </w:rPr>
              <w:t>生产线几条、委托加工情况（适用时））</w:t>
            </w:r>
          </w:p>
          <w:p w14:paraId="35896F7D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en-US"/>
              </w:rPr>
              <w:t>1)主要外包(含委托加工)过程：</w:t>
            </w:r>
            <w:permStart w:id="58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en-US"/>
              </w:rPr>
              <w:t>□</w:t>
            </w:r>
            <w:permEnd w:id="58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en-US"/>
              </w:rPr>
              <w:t>无/</w:t>
            </w:r>
            <w:permStart w:id="59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>□</w:t>
            </w:r>
            <w:permEnd w:id="59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en-US"/>
              </w:rPr>
              <w:t>有：</w:t>
            </w:r>
            <w:permStart w:id="60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cs="仿宋"/>
                <w:color w:val="auto"/>
                <w:spacing w:val="1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permEnd w:id="60"/>
          </w:p>
          <w:p w14:paraId="3656E2F4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en-US"/>
              </w:rPr>
              <w:t>2)生产线条数(适用时)：</w:t>
            </w:r>
            <w:permStart w:id="61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 w:cs="仿宋"/>
                <w:color w:val="auto"/>
                <w:spacing w:val="1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permEnd w:id="61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en-US"/>
              </w:rPr>
              <w:t>条,</w:t>
            </w:r>
            <w:permStart w:id="62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en-US"/>
              </w:rPr>
              <w:t>□</w:t>
            </w:r>
            <w:permEnd w:id="62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en-US"/>
              </w:rPr>
              <w:t>无相同生产线</w:t>
            </w:r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>/</w:t>
            </w:r>
            <w:permStart w:id="63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en-US"/>
              </w:rPr>
              <w:t>□</w:t>
            </w:r>
            <w:permEnd w:id="63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en-US"/>
              </w:rPr>
              <w:t>有相同生产线，数量</w:t>
            </w:r>
            <w:permStart w:id="64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en-US"/>
              </w:rPr>
              <w:t>:</w:t>
            </w:r>
            <w:r>
              <w:rPr>
                <w:rFonts w:hint="eastAsia" w:cs="仿宋"/>
                <w:color w:val="auto"/>
                <w:spacing w:val="10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 w:cs="仿宋"/>
                <w:color w:val="auto"/>
                <w:spacing w:val="1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permEnd w:id="64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en-US"/>
              </w:rPr>
              <w:t>涉及人数:</w:t>
            </w:r>
            <w:permStart w:id="65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 w:cs="仿宋"/>
                <w:color w:val="auto"/>
                <w:spacing w:val="1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permEnd w:id="65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en-US"/>
              </w:rPr>
              <w:t>人</w:t>
            </w:r>
          </w:p>
          <w:p w14:paraId="4B5C5CC2">
            <w:pPr>
              <w:pStyle w:val="8"/>
              <w:spacing w:before="86" w:line="225" w:lineRule="auto"/>
              <w:ind w:left="153"/>
              <w:rPr>
                <w:rFonts w:hint="default" w:ascii="宋体" w:hAnsi="宋体" w:eastAsia="仿宋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en-US"/>
              </w:rPr>
              <w:t>3)产品出口情况(适用时)：</w:t>
            </w:r>
            <w:permStart w:id="66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en-US"/>
              </w:rPr>
              <w:t>□</w:t>
            </w:r>
            <w:permEnd w:id="66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en-US"/>
              </w:rPr>
              <w:t>非出口</w:t>
            </w:r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>/</w:t>
            </w:r>
            <w:permStart w:id="67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>□</w:t>
            </w:r>
            <w:permEnd w:id="67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en-US"/>
              </w:rPr>
              <w:t>出口，出口国（地区）：</w:t>
            </w:r>
            <w:permStart w:id="68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 xml:space="preserve">    </w:t>
            </w:r>
            <w:permEnd w:id="68"/>
          </w:p>
        </w:tc>
      </w:tr>
    </w:tbl>
    <w:p w14:paraId="6EA2657D">
      <w:pPr>
        <w:pStyle w:val="2"/>
        <w:spacing w:line="14" w:lineRule="auto"/>
        <w:rPr>
          <w:sz w:val="2"/>
        </w:rPr>
      </w:pPr>
    </w:p>
    <w:p w14:paraId="34674E95">
      <w:pPr>
        <w:spacing w:line="14" w:lineRule="auto"/>
        <w:rPr>
          <w:sz w:val="2"/>
          <w:szCs w:val="2"/>
        </w:rPr>
        <w:sectPr>
          <w:type w:val="continuous"/>
          <w:pgSz w:w="11906" w:h="16840"/>
          <w:pgMar w:top="823" w:right="697" w:bottom="1155" w:left="844" w:header="0" w:footer="941" w:gutter="0"/>
          <w:pgNumType w:fmt="decimal"/>
          <w:cols w:equalWidth="0" w:num="1">
            <w:col w:w="10364"/>
          </w:cols>
        </w:sectPr>
      </w:pPr>
    </w:p>
    <w:p w14:paraId="4C9DFA02">
      <w:pPr>
        <w:spacing w:line="55" w:lineRule="exact"/>
      </w:pPr>
    </w:p>
    <w:tbl>
      <w:tblPr>
        <w:tblStyle w:val="7"/>
        <w:tblW w:w="103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0"/>
        <w:gridCol w:w="8788"/>
      </w:tblGrid>
      <w:tr w14:paraId="3A20C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0358" w:type="dxa"/>
            <w:gridSpan w:val="2"/>
            <w:vAlign w:val="top"/>
          </w:tcPr>
          <w:p w14:paraId="29846DCD">
            <w:pPr>
              <w:pStyle w:val="8"/>
              <w:spacing w:before="86" w:line="225" w:lineRule="auto"/>
              <w:ind w:left="153"/>
              <w:rPr>
                <w:rFonts w:hint="default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*申请认证范围覆盖产品或服务的相关法律法规标准：</w:t>
            </w:r>
          </w:p>
          <w:p w14:paraId="2C92C9F0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en-US"/>
              </w:rPr>
              <w:t>国家/行业标准：</w:t>
            </w:r>
            <w:permStart w:id="69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u w:val="single"/>
                <w:lang w:val="en-US" w:eastAsia="zh-CN"/>
              </w:rPr>
              <w:t xml:space="preserve">                            </w:t>
            </w:r>
            <w:r>
              <w:rPr>
                <w:rFonts w:hint="eastAsia" w:cs="仿宋"/>
                <w:color w:val="auto"/>
                <w:spacing w:val="1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permEnd w:id="69"/>
          </w:p>
          <w:p w14:paraId="40E39E57">
            <w:pPr>
              <w:pStyle w:val="8"/>
              <w:spacing w:before="86" w:line="225" w:lineRule="auto"/>
              <w:ind w:left="153"/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en-US"/>
              </w:rPr>
              <w:t>企业标准：</w:t>
            </w:r>
            <w:permStart w:id="70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rFonts w:hint="eastAsia" w:cs="仿宋"/>
                <w:color w:val="auto"/>
                <w:spacing w:val="1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permEnd w:id="70"/>
          </w:p>
        </w:tc>
      </w:tr>
      <w:tr w14:paraId="048C1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358" w:type="dxa"/>
            <w:gridSpan w:val="2"/>
            <w:vAlign w:val="top"/>
          </w:tcPr>
          <w:p w14:paraId="4020C766">
            <w:pPr>
              <w:pStyle w:val="8"/>
              <w:spacing w:before="86" w:line="225" w:lineRule="auto"/>
              <w:ind w:left="153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*在申请认证前一年内是否被政府部门处罚或发生过重大质量、环境、职业健康安全、食品安全事故或顾客投诉：</w:t>
            </w:r>
            <w:permStart w:id="71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□</w:t>
            </w:r>
            <w:permEnd w:id="71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否/</w:t>
            </w:r>
            <w:permStart w:id="72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□</w:t>
            </w:r>
            <w:permEnd w:id="72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是，如选择此项，请简述有关情况：</w:t>
            </w:r>
            <w:permStart w:id="73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 w:cs="仿宋"/>
                <w:color w:val="auto"/>
                <w:spacing w:val="12"/>
                <w:sz w:val="20"/>
                <w:szCs w:val="20"/>
                <w:u w:val="single"/>
                <w:lang w:val="en-US" w:eastAsia="zh-CN"/>
              </w:rPr>
              <w:t xml:space="preserve">                  </w:t>
            </w:r>
            <w:permEnd w:id="73"/>
          </w:p>
        </w:tc>
      </w:tr>
      <w:tr w14:paraId="70FC0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4" w:hRule="atLeast"/>
        </w:trPr>
        <w:tc>
          <w:tcPr>
            <w:tcW w:w="10358" w:type="dxa"/>
            <w:gridSpan w:val="2"/>
            <w:vAlign w:val="top"/>
          </w:tcPr>
          <w:p w14:paraId="18F7A786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*管理体系开始运行的时间：</w:t>
            </w:r>
            <w:permStart w:id="74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 xml:space="preserve">    </w:t>
            </w:r>
            <w:permEnd w:id="74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年</w:t>
            </w:r>
            <w:permStart w:id="75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 xml:space="preserve">    </w:t>
            </w:r>
            <w:permEnd w:id="75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月</w:t>
            </w:r>
            <w:permStart w:id="76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 xml:space="preserve">    </w:t>
            </w:r>
            <w:permEnd w:id="76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日；</w:t>
            </w:r>
          </w:p>
          <w:p w14:paraId="5126A325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最近一次内审时间：</w:t>
            </w:r>
            <w:permStart w:id="77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 xml:space="preserve">   </w:t>
            </w:r>
            <w:permEnd w:id="77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年</w:t>
            </w:r>
            <w:permStart w:id="78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 xml:space="preserve">   </w:t>
            </w:r>
            <w:permEnd w:id="78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月</w:t>
            </w:r>
            <w:permStart w:id="79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 xml:space="preserve">   </w:t>
            </w:r>
            <w:permEnd w:id="79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日。（现场审核前应至少运行3个月，特殊行业，如建工行业至少6个月）</w:t>
            </w:r>
          </w:p>
          <w:p w14:paraId="462137C7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管理体系一体化结合程度评价(适用于多体系)</w:t>
            </w:r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考虑以下因素的一体化程度(Y)</w:t>
            </w:r>
          </w:p>
          <w:p w14:paraId="02F25157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a)管理体系文件的一体化整合程度（包括作业文件的适度融合程度）(20分）：Y1=</w:t>
            </w:r>
            <w:permStart w:id="80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 w:cs="仿宋"/>
                <w:color w:val="auto"/>
                <w:spacing w:val="1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permEnd w:id="80"/>
          </w:p>
          <w:p w14:paraId="1B885D8C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b)管理支持和管理职责一体化程度（10分）；Y</w:t>
            </w:r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=</w:t>
            </w:r>
            <w:permStart w:id="81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 w:cs="仿宋"/>
                <w:color w:val="auto"/>
                <w:spacing w:val="1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permEnd w:id="81"/>
          </w:p>
          <w:p w14:paraId="1E1DBEA1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c)体系过程一体化程度（15分）：Y</w:t>
            </w:r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=</w:t>
            </w:r>
            <w:permStart w:id="82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 w:cs="仿宋"/>
                <w:color w:val="auto"/>
                <w:spacing w:val="1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permEnd w:id="82"/>
          </w:p>
          <w:p w14:paraId="68D81E8A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d)方针和目标一体化程度（15分）：Y4=</w:t>
            </w:r>
            <w:permStart w:id="83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 w:cs="仿宋"/>
                <w:color w:val="auto"/>
                <w:spacing w:val="1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permEnd w:id="83"/>
          </w:p>
          <w:p w14:paraId="42402F9F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e)内部审核一体化程度（15分）：Y</w:t>
            </w:r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=</w:t>
            </w:r>
            <w:permStart w:id="84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 w:cs="仿宋"/>
                <w:color w:val="auto"/>
                <w:spacing w:val="1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permEnd w:id="84"/>
          </w:p>
          <w:p w14:paraId="5C1F8667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d)管理评审一体化程度（15分）：Y</w:t>
            </w:r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=</w:t>
            </w:r>
            <w:permStart w:id="85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 w:cs="仿宋"/>
                <w:color w:val="auto"/>
                <w:spacing w:val="1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permEnd w:id="85"/>
          </w:p>
          <w:p w14:paraId="6FA70479">
            <w:pPr>
              <w:pStyle w:val="8"/>
              <w:spacing w:before="86" w:line="225" w:lineRule="auto"/>
              <w:ind w:left="153"/>
              <w:rPr>
                <w:rFonts w:hint="default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f)改进机制（纠正和预防措施、测量和持续改进）一体化程度（10分）：Y</w:t>
            </w:r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=</w:t>
            </w:r>
            <w:permStart w:id="86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 xml:space="preserve">   </w:t>
            </w:r>
          </w:p>
          <w:permEnd w:id="86"/>
          <w:p w14:paraId="4738669D">
            <w:pPr>
              <w:pStyle w:val="8"/>
              <w:spacing w:before="86" w:line="225" w:lineRule="auto"/>
              <w:ind w:left="153"/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g)管理体系一体化程度Y=(Y1+Y2+Y3+Y4+Y5+Y6+Y7)×100%=</w:t>
            </w:r>
            <w:permStart w:id="87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 w:cs="仿宋"/>
                <w:color w:val="auto"/>
                <w:spacing w:val="1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permEnd w:id="87"/>
          </w:p>
        </w:tc>
      </w:tr>
      <w:tr w14:paraId="0B2F7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0358" w:type="dxa"/>
            <w:gridSpan w:val="2"/>
            <w:vAlign w:val="top"/>
          </w:tcPr>
          <w:p w14:paraId="442E7015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*管理体系运行现场：共</w:t>
            </w:r>
            <w:permStart w:id="88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 w:cs="仿宋"/>
                <w:color w:val="auto"/>
                <w:spacing w:val="1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permEnd w:id="88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处（具有多场所/临时场所，请按照附表要求列出分布情况）</w:t>
            </w:r>
          </w:p>
        </w:tc>
      </w:tr>
      <w:tr w14:paraId="7DEB0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358" w:type="dxa"/>
            <w:gridSpan w:val="2"/>
            <w:vAlign w:val="top"/>
          </w:tcPr>
          <w:p w14:paraId="0FA731B3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希望现场审核日期：</w:t>
            </w:r>
            <w:permStart w:id="89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 w:cs="仿宋"/>
                <w:color w:val="auto"/>
                <w:spacing w:val="1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permEnd w:id="89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年</w:t>
            </w:r>
            <w:permStart w:id="90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 w:cs="仿宋"/>
                <w:color w:val="auto"/>
                <w:spacing w:val="1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permEnd w:id="90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月至</w:t>
            </w:r>
            <w:permStart w:id="91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 w:cs="仿宋"/>
                <w:color w:val="auto"/>
                <w:spacing w:val="1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permEnd w:id="91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年</w:t>
            </w:r>
            <w:permStart w:id="92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 w:cs="仿宋"/>
                <w:color w:val="auto"/>
                <w:spacing w:val="1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permEnd w:id="92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月</w:t>
            </w:r>
          </w:p>
        </w:tc>
      </w:tr>
      <w:tr w14:paraId="5DBF2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358" w:type="dxa"/>
            <w:gridSpan w:val="2"/>
            <w:vAlign w:val="top"/>
          </w:tcPr>
          <w:p w14:paraId="0DD04D65">
            <w:pPr>
              <w:pStyle w:val="8"/>
              <w:spacing w:before="86" w:line="225" w:lineRule="auto"/>
              <w:ind w:left="153"/>
              <w:rPr>
                <w:rFonts w:hint="default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接受认证咨询情况：</w:t>
            </w:r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 xml:space="preserve">           </w:t>
            </w:r>
          </w:p>
          <w:p w14:paraId="318E127B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是否接受过认证咨询：</w:t>
            </w:r>
            <w:permStart w:id="93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□</w:t>
            </w:r>
            <w:permEnd w:id="93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否/</w:t>
            </w:r>
            <w:permStart w:id="94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>□</w:t>
            </w:r>
            <w:permEnd w:id="94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认证咨询机构名称：</w:t>
            </w:r>
            <w:permStart w:id="95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cs="仿宋"/>
                <w:color w:val="auto"/>
                <w:spacing w:val="1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permEnd w:id="95"/>
          </w:p>
        </w:tc>
      </w:tr>
      <w:tr w14:paraId="6237E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0358" w:type="dxa"/>
            <w:gridSpan w:val="2"/>
            <w:vAlign w:val="top"/>
          </w:tcPr>
          <w:p w14:paraId="09450EC2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是否曾获得过认证证书：</w:t>
            </w:r>
            <w:permStart w:id="96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□</w:t>
            </w:r>
            <w:permEnd w:id="96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否/</w:t>
            </w:r>
            <w:permStart w:id="97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□</w:t>
            </w:r>
            <w:permEnd w:id="97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是</w:t>
            </w:r>
          </w:p>
          <w:p w14:paraId="3B35F1FE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证书类型：</w:t>
            </w:r>
            <w:permStart w:id="98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□</w:t>
            </w:r>
            <w:permEnd w:id="98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QMS</w:t>
            </w:r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 xml:space="preserve">    </w:t>
            </w:r>
            <w:permStart w:id="99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sym w:font="Wingdings 2" w:char="00A3"/>
            </w:r>
            <w:permEnd w:id="99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</w:rPr>
              <w:t>EC9000</w:t>
            </w:r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 xml:space="preserve">    </w:t>
            </w:r>
            <w:permStart w:id="100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□</w:t>
            </w:r>
            <w:permEnd w:id="100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EMS</w:t>
            </w:r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 xml:space="preserve">    </w:t>
            </w:r>
            <w:permStart w:id="101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□</w:t>
            </w:r>
            <w:permEnd w:id="101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OHSMS</w:t>
            </w:r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 xml:space="preserve">    </w:t>
            </w:r>
            <w:permStart w:id="102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>□</w:t>
            </w:r>
            <w:permEnd w:id="102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其他：</w:t>
            </w:r>
            <w:permStart w:id="103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 w:cs="仿宋"/>
                <w:color w:val="auto"/>
                <w:spacing w:val="12"/>
                <w:sz w:val="20"/>
                <w:szCs w:val="20"/>
                <w:u w:val="single"/>
                <w:lang w:val="en-US" w:eastAsia="zh-CN"/>
              </w:rPr>
              <w:t xml:space="preserve">               </w:t>
            </w:r>
            <w:permEnd w:id="103"/>
          </w:p>
          <w:p w14:paraId="0B7385BC">
            <w:pPr>
              <w:pStyle w:val="8"/>
              <w:spacing w:before="86" w:line="225" w:lineRule="auto"/>
              <w:ind w:left="153"/>
              <w:rPr>
                <w:rFonts w:hint="default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颁证机构：</w:t>
            </w:r>
            <w:permStart w:id="104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u w:val="single"/>
                <w:lang w:val="en-US" w:eastAsia="zh-CN"/>
              </w:rPr>
              <w:t xml:space="preserve">                                        </w:t>
            </w:r>
            <w:r>
              <w:rPr>
                <w:rFonts w:hint="eastAsia" w:cs="仿宋"/>
                <w:color w:val="auto"/>
                <w:spacing w:val="1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permEnd w:id="104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证书编号：</w:t>
            </w:r>
            <w:permStart w:id="105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 xml:space="preserve">             </w:t>
            </w:r>
          </w:p>
          <w:permEnd w:id="105"/>
          <w:p w14:paraId="2C4E3E96">
            <w:pPr>
              <w:pStyle w:val="8"/>
              <w:spacing w:before="86" w:line="225" w:lineRule="auto"/>
              <w:ind w:left="153"/>
              <w:rPr>
                <w:rFonts w:hint="default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证书状态：</w:t>
            </w:r>
            <w:permStart w:id="106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□</w:t>
            </w:r>
            <w:permEnd w:id="106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有效</w:t>
            </w:r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>/</w:t>
            </w:r>
            <w:permStart w:id="107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□</w:t>
            </w:r>
            <w:permEnd w:id="107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暂停</w:t>
            </w:r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>/</w:t>
            </w:r>
            <w:permStart w:id="108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□</w:t>
            </w:r>
            <w:permEnd w:id="108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撤销</w:t>
            </w:r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>/</w:t>
            </w:r>
            <w:permStart w:id="109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>□</w:t>
            </w:r>
            <w:permEnd w:id="109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失效</w:t>
            </w:r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证书有效期：</w:t>
            </w:r>
            <w:permStart w:id="110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 xml:space="preserve">                        </w:t>
            </w:r>
          </w:p>
          <w:permEnd w:id="110"/>
          <w:p w14:paraId="098CADFA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如证书已被暂停或撤销，请说明被暂停或撤销的时间和原因：</w:t>
            </w:r>
            <w:permStart w:id="111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cs="仿宋"/>
                <w:color w:val="auto"/>
                <w:spacing w:val="1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permEnd w:id="111"/>
          </w:p>
        </w:tc>
      </w:tr>
      <w:tr w14:paraId="2C3F6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358" w:type="dxa"/>
            <w:gridSpan w:val="2"/>
            <w:shd w:val="clear" w:color="auto" w:fill="EEECE1"/>
            <w:vAlign w:val="top"/>
          </w:tcPr>
          <w:p w14:paraId="59262255">
            <w:pPr>
              <w:spacing w:before="123" w:line="171" w:lineRule="auto"/>
              <w:ind w:left="376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1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申请体系认证时需提交的的资料</w:t>
            </w:r>
          </w:p>
        </w:tc>
      </w:tr>
      <w:tr w14:paraId="16992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1" w:hRule="atLeast"/>
        </w:trPr>
        <w:tc>
          <w:tcPr>
            <w:tcW w:w="1570" w:type="dxa"/>
            <w:vAlign w:val="top"/>
          </w:tcPr>
          <w:p w14:paraId="3DECF3BE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</w:p>
          <w:p w14:paraId="03DDB079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</w:p>
          <w:p w14:paraId="10E545F0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基本资料</w:t>
            </w:r>
          </w:p>
          <w:p w14:paraId="2C92F70C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(含质量管理体系认证)</w:t>
            </w:r>
          </w:p>
        </w:tc>
        <w:tc>
          <w:tcPr>
            <w:tcW w:w="8788" w:type="dxa"/>
            <w:vAlign w:val="top"/>
          </w:tcPr>
          <w:p w14:paraId="73EC3638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permStart w:id="112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>□</w:t>
            </w:r>
            <w:permEnd w:id="112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申请方法律地位证明（法人营业执照、组织机构与职责说明文件等）</w:t>
            </w:r>
          </w:p>
          <w:p w14:paraId="7B799813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permStart w:id="113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>□</w:t>
            </w:r>
            <w:permEnd w:id="113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资质或许可证复印件（法律法规规定需要资质和许可证的行业）</w:t>
            </w:r>
          </w:p>
          <w:p w14:paraId="2C5B453C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permStart w:id="114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□</w:t>
            </w:r>
            <w:permEnd w:id="114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商标注册证明复印件或商标授权使用证明（认证证书中表明注册商标时需提供）</w:t>
            </w:r>
          </w:p>
          <w:p w14:paraId="5EB3BAA0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permStart w:id="115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>□</w:t>
            </w:r>
            <w:permEnd w:id="115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有效的管理体系文件(手册、程序文件等)</w:t>
            </w:r>
          </w:p>
          <w:p w14:paraId="1285DEA7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permStart w:id="116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□</w:t>
            </w:r>
            <w:permEnd w:id="116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组织认证场所清单（两个或两个以上场所时提供，按附件要求填写）</w:t>
            </w:r>
          </w:p>
          <w:p w14:paraId="5550BB99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permStart w:id="117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□</w:t>
            </w:r>
            <w:permEnd w:id="117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生产/服务工艺流程示意图、主要生产和检验/监测设备、产品适用标准清单</w:t>
            </w:r>
          </w:p>
          <w:p w14:paraId="6E3BB332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permStart w:id="118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□</w:t>
            </w:r>
            <w:permEnd w:id="118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适用相关体系的法律法规的标准的清单</w:t>
            </w:r>
          </w:p>
        </w:tc>
      </w:tr>
      <w:tr w14:paraId="35EE2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1570" w:type="dxa"/>
            <w:vAlign w:val="top"/>
          </w:tcPr>
          <w:p w14:paraId="5690CAF8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</w:p>
          <w:p w14:paraId="42FA1C0C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</w:p>
          <w:p w14:paraId="731A750E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环境管理体</w:t>
            </w:r>
          </w:p>
          <w:p w14:paraId="5474BF5E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系认证补充</w:t>
            </w:r>
          </w:p>
        </w:tc>
        <w:tc>
          <w:tcPr>
            <w:tcW w:w="8788" w:type="dxa"/>
            <w:vAlign w:val="top"/>
          </w:tcPr>
          <w:p w14:paraId="73FC0768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permStart w:id="119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>□</w:t>
            </w:r>
            <w:permEnd w:id="119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重要环境因素清单，环境目标、指标和管理方案</w:t>
            </w:r>
          </w:p>
          <w:p w14:paraId="19A0CAFD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permStart w:id="120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□</w:t>
            </w:r>
            <w:permEnd w:id="120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环评批复或环保备案批复、“三同时”验收报告（适用时）</w:t>
            </w:r>
          </w:p>
          <w:p w14:paraId="3394021E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permStart w:id="121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□</w:t>
            </w:r>
            <w:permEnd w:id="121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主要污染物，执行的排放标准及类（级）别，主要污染物监测报告（适用时）</w:t>
            </w:r>
          </w:p>
          <w:p w14:paraId="2BF51E3F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permStart w:id="122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□</w:t>
            </w:r>
            <w:permEnd w:id="122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受审核方的环境管理体系所覆盖的活动区域；需要时提供管网示意图（至少包括污水、雨水管）并注明各排污口</w:t>
            </w:r>
          </w:p>
          <w:p w14:paraId="1032CA7A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permStart w:id="123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□</w:t>
            </w:r>
            <w:permEnd w:id="123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主要污染物处理流程示意图/处理方法（适用时）</w:t>
            </w:r>
          </w:p>
          <w:p w14:paraId="03D54935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permStart w:id="124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□</w:t>
            </w:r>
            <w:permEnd w:id="124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提供管理评审和内部审核证据（适用时）</w:t>
            </w:r>
          </w:p>
        </w:tc>
      </w:tr>
      <w:tr w14:paraId="605FF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atLeast"/>
        </w:trPr>
        <w:tc>
          <w:tcPr>
            <w:tcW w:w="1570" w:type="dxa"/>
            <w:vAlign w:val="top"/>
          </w:tcPr>
          <w:p w14:paraId="0F853B32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</w:p>
          <w:p w14:paraId="01BEFBD6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职业健康安全</w:t>
            </w:r>
          </w:p>
          <w:p w14:paraId="495FCCE9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管理体系认证</w:t>
            </w:r>
          </w:p>
          <w:p w14:paraId="0CFEF690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补充资料</w:t>
            </w:r>
          </w:p>
        </w:tc>
        <w:tc>
          <w:tcPr>
            <w:tcW w:w="8788" w:type="dxa"/>
            <w:vAlign w:val="top"/>
          </w:tcPr>
          <w:p w14:paraId="5037377A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permStart w:id="125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□</w:t>
            </w:r>
            <w:permEnd w:id="125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重大危险源清单，职业健康安全目标和管理方案</w:t>
            </w:r>
          </w:p>
          <w:p w14:paraId="5601400A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permStart w:id="126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>□</w:t>
            </w:r>
            <w:permEnd w:id="126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职业健康安全管理体系所覆盖的活动区域示意图</w:t>
            </w:r>
          </w:p>
          <w:p w14:paraId="6A65DD46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permStart w:id="127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□</w:t>
            </w:r>
            <w:permEnd w:id="127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组织一年内未发生重大安全事故承诺（需要时）</w:t>
            </w:r>
          </w:p>
          <w:p w14:paraId="07019FD0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permStart w:id="128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□</w:t>
            </w:r>
            <w:permEnd w:id="128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安全生产许可证、“三同时”验收报告、安全批复、职业病危害预评价批复（需要时）</w:t>
            </w:r>
          </w:p>
          <w:p w14:paraId="1B4B1FF8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permStart w:id="129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□</w:t>
            </w:r>
            <w:permEnd w:id="129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作业场所有对人体危害较大的尘毒、噪声等的企业，提供具有法定资格的卫生监测或疾控中心近一年内出具的尘毒、噪声等监测报告。（需要时）</w:t>
            </w:r>
          </w:p>
          <w:p w14:paraId="192F0F35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permStart w:id="130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>□</w:t>
            </w:r>
            <w:permEnd w:id="130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主要危险材料以及任何适用的OHSMS法规中的有关的法律义务</w:t>
            </w:r>
          </w:p>
        </w:tc>
      </w:tr>
      <w:tr w14:paraId="09F33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570" w:type="dxa"/>
            <w:vAlign w:val="center"/>
          </w:tcPr>
          <w:p w14:paraId="707153C6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医疗器械质量管理体系认证补充资料</w:t>
            </w:r>
          </w:p>
        </w:tc>
        <w:tc>
          <w:tcPr>
            <w:tcW w:w="8788" w:type="dxa"/>
            <w:vAlign w:val="top"/>
          </w:tcPr>
          <w:p w14:paraId="252F15C7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permStart w:id="131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□</w:t>
            </w:r>
            <w:permEnd w:id="131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医疗器械生产许可证、经营许可证、经营许可备案证明（一类医疗器械不需备案和许可、二类提供备案，三类需提供许可证）（适用时）</w:t>
            </w:r>
          </w:p>
          <w:p w14:paraId="7D4858D8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permStart w:id="132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□</w:t>
            </w:r>
            <w:permEnd w:id="132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出口组织提供出口贸易备案登记表（适用时）</w:t>
            </w:r>
          </w:p>
        </w:tc>
      </w:tr>
      <w:tr w14:paraId="6E425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0358" w:type="dxa"/>
            <w:gridSpan w:val="2"/>
            <w:vAlign w:val="top"/>
          </w:tcPr>
          <w:p w14:paraId="7614E8D2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申请方所缺资质证书是否在申请办理</w:t>
            </w:r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>？</w:t>
            </w:r>
            <w:permStart w:id="133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□</w:t>
            </w:r>
            <w:permEnd w:id="133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通过审查待发证</w:t>
            </w:r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>/</w:t>
            </w:r>
            <w:permStart w:id="134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□</w:t>
            </w:r>
            <w:permEnd w:id="134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申请已受理</w:t>
            </w:r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>/</w:t>
            </w:r>
            <w:permStart w:id="135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lang w:val="en-US" w:eastAsia="zh-CN"/>
              </w:rPr>
              <w:t>□</w:t>
            </w:r>
            <w:permEnd w:id="135"/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未办理</w:t>
            </w:r>
          </w:p>
          <w:p w14:paraId="496DE004">
            <w:pPr>
              <w:pStyle w:val="8"/>
              <w:spacing w:before="86" w:line="225" w:lineRule="auto"/>
              <w:ind w:left="153"/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0"/>
                <w:szCs w:val="20"/>
                <w:lang w:val="en-US" w:eastAsia="zh-CN"/>
              </w:rPr>
              <w:t>说明:</w:t>
            </w:r>
            <w:permStart w:id="136" w:edGrp="everyone"/>
            <w:r>
              <w:rPr>
                <w:rFonts w:hint="eastAsia" w:cs="仿宋"/>
                <w:color w:val="auto"/>
                <w:spacing w:val="10"/>
                <w:sz w:val="20"/>
                <w:szCs w:val="20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cs="仿宋"/>
                <w:color w:val="auto"/>
                <w:spacing w:val="12"/>
                <w:sz w:val="20"/>
                <w:szCs w:val="20"/>
                <w:u w:val="single"/>
                <w:lang w:val="en-US" w:eastAsia="zh-CN"/>
              </w:rPr>
              <w:t xml:space="preserve">  </w:t>
            </w:r>
            <w:permEnd w:id="136"/>
          </w:p>
        </w:tc>
      </w:tr>
    </w:tbl>
    <w:p w14:paraId="541C39D6">
      <w:pPr>
        <w:pStyle w:val="2"/>
        <w:spacing w:line="14" w:lineRule="auto"/>
        <w:rPr>
          <w:sz w:val="2"/>
        </w:rPr>
      </w:pPr>
    </w:p>
    <w:p w14:paraId="373C1F56">
      <w:pPr>
        <w:spacing w:line="14" w:lineRule="auto"/>
        <w:rPr>
          <w:sz w:val="2"/>
          <w:szCs w:val="2"/>
        </w:rPr>
        <w:sectPr>
          <w:footerReference r:id="rId9" w:type="default"/>
          <w:type w:val="continuous"/>
          <w:pgSz w:w="11906" w:h="16840"/>
          <w:pgMar w:top="242" w:right="735" w:bottom="1155" w:left="806" w:header="0" w:footer="941" w:gutter="0"/>
          <w:pgNumType w:fmt="decimal"/>
          <w:cols w:equalWidth="0" w:num="1">
            <w:col w:w="10364"/>
          </w:cols>
        </w:sectPr>
      </w:pPr>
    </w:p>
    <w:p w14:paraId="38474288">
      <w:pPr>
        <w:spacing w:line="222" w:lineRule="auto"/>
        <w:rPr>
          <w:rFonts w:ascii="仿宋" w:hAnsi="仿宋" w:eastAsia="仿宋" w:cs="仿宋"/>
          <w:spacing w:val="-17"/>
          <w:sz w:val="24"/>
          <w:szCs w:val="24"/>
        </w:rPr>
      </w:pPr>
    </w:p>
    <w:p w14:paraId="4BE7C6BE">
      <w:pPr>
        <w:spacing w:line="222" w:lineRule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7"/>
          <w:sz w:val="24"/>
          <w:szCs w:val="24"/>
        </w:rPr>
        <w:t>附件1：</w:t>
      </w:r>
    </w:p>
    <w:p w14:paraId="12A5F0C3">
      <w:pPr>
        <w:spacing w:before="138" w:line="350" w:lineRule="exact"/>
        <w:jc w:val="center"/>
        <w:rPr>
          <w:rFonts w:hint="eastAsia" w:ascii="仿宋" w:hAnsi="仿宋" w:eastAsia="仿宋" w:cs="仿宋"/>
          <w:b/>
          <w:bCs/>
          <w:color w:val="000000" w:themeColor="text1"/>
          <w:spacing w:val="1"/>
          <w:position w:val="-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1"/>
          <w:position w:val="-1"/>
          <w:sz w:val="28"/>
          <w:szCs w:val="28"/>
          <w14:textFill>
            <w14:solidFill>
              <w14:schemeClr w14:val="tx1"/>
            </w14:solidFill>
          </w14:textFill>
        </w:rPr>
        <w:t>*固定多场所</w:t>
      </w:r>
      <w:r>
        <w:rPr>
          <w:rFonts w:hint="eastAsia" w:ascii="仿宋" w:hAnsi="仿宋" w:eastAsia="仿宋" w:cs="仿宋"/>
          <w:b/>
          <w:bCs/>
          <w:color w:val="000000" w:themeColor="text1"/>
          <w:spacing w:val="1"/>
          <w:position w:val="-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" w:hAnsi="仿宋" w:eastAsia="仿宋" w:cs="仿宋"/>
          <w:b/>
          <w:bCs/>
          <w:color w:val="000000" w:themeColor="text1"/>
          <w:spacing w:val="1"/>
          <w:position w:val="-1"/>
          <w:sz w:val="28"/>
          <w:szCs w:val="28"/>
          <w14:textFill>
            <w14:solidFill>
              <w14:schemeClr w14:val="tx1"/>
            </w14:solidFill>
          </w14:textFill>
        </w:rPr>
        <w:t>临时多场所</w:t>
      </w:r>
      <w:r>
        <w:rPr>
          <w:rFonts w:hint="eastAsia" w:ascii="仿宋" w:hAnsi="仿宋" w:eastAsia="仿宋" w:cs="仿宋"/>
          <w:b/>
          <w:bCs/>
          <w:color w:val="000000" w:themeColor="text1"/>
          <w:spacing w:val="1"/>
          <w:position w:val="-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" w:hAnsi="仿宋" w:eastAsia="仿宋" w:cs="仿宋"/>
          <w:b/>
          <w:bCs/>
          <w:color w:val="000000" w:themeColor="text1"/>
          <w:spacing w:val="1"/>
          <w:position w:val="-1"/>
          <w:sz w:val="28"/>
          <w:szCs w:val="28"/>
          <w14:textFill>
            <w14:solidFill>
              <w14:schemeClr w14:val="tx1"/>
            </w14:solidFill>
          </w14:textFill>
        </w:rPr>
        <w:t>多名称组织分布情况表(适用时填写并加盖公章)</w:t>
      </w:r>
    </w:p>
    <w:p w14:paraId="56475278">
      <w:pPr>
        <w:pStyle w:val="2"/>
        <w:spacing w:line="270" w:lineRule="auto"/>
      </w:pPr>
    </w:p>
    <w:p w14:paraId="6914ACBD">
      <w:pPr>
        <w:spacing w:before="78" w:line="221" w:lineRule="auto"/>
        <w:ind w:left="169"/>
        <w:rPr>
          <w:rFonts w:ascii="仿宋" w:hAnsi="仿宋" w:eastAsia="仿宋" w:cs="仿宋"/>
          <w:sz w:val="24"/>
          <w:szCs w:val="24"/>
        </w:rPr>
      </w:pPr>
      <w:permStart w:id="137" w:edGrp="everyone"/>
      <w:r>
        <w:rPr>
          <w:rFonts w:ascii="仿宋" w:hAnsi="仿宋" w:eastAsia="仿宋" w:cs="仿宋"/>
          <w:spacing w:val="-2"/>
          <w:sz w:val="19"/>
          <w:szCs w:val="19"/>
        </w:rPr>
        <w:t>□</w:t>
      </w:r>
      <w:permEnd w:id="137"/>
      <w:r>
        <w:rPr>
          <w:rFonts w:ascii="仿宋" w:hAnsi="仿宋" w:eastAsia="仿宋" w:cs="仿宋"/>
          <w:spacing w:val="-2"/>
          <w:sz w:val="24"/>
          <w:szCs w:val="24"/>
        </w:rPr>
        <w:t>固定多场所（如：连锁店/分支机构/分公司等）</w:t>
      </w:r>
    </w:p>
    <w:p w14:paraId="0DE09CF6">
      <w:pPr>
        <w:spacing w:before="68" w:line="220" w:lineRule="auto"/>
        <w:ind w:left="169"/>
        <w:rPr>
          <w:rFonts w:ascii="仿宋" w:hAnsi="仿宋" w:eastAsia="仿宋" w:cs="仿宋"/>
          <w:spacing w:val="-2"/>
          <w:sz w:val="24"/>
          <w:szCs w:val="24"/>
        </w:rPr>
      </w:pPr>
      <w:permStart w:id="138" w:edGrp="everyone"/>
      <w:r>
        <w:rPr>
          <w:rFonts w:ascii="仿宋" w:hAnsi="仿宋" w:eastAsia="仿宋" w:cs="仿宋"/>
          <w:spacing w:val="-1"/>
          <w:sz w:val="19"/>
          <w:szCs w:val="19"/>
        </w:rPr>
        <w:t>□</w:t>
      </w:r>
      <w:permEnd w:id="138"/>
      <w:r>
        <w:rPr>
          <w:rFonts w:ascii="仿宋" w:hAnsi="仿宋" w:eastAsia="仿宋" w:cs="仿宋"/>
          <w:spacing w:val="-1"/>
          <w:sz w:val="24"/>
          <w:szCs w:val="24"/>
        </w:rPr>
        <w:t>临时多场所（如：建设类的施工现场、系统集成现场、临时性</w:t>
      </w:r>
      <w:r>
        <w:rPr>
          <w:rFonts w:ascii="仿宋" w:hAnsi="仿宋" w:eastAsia="仿宋" w:cs="仿宋"/>
          <w:spacing w:val="-2"/>
          <w:sz w:val="24"/>
          <w:szCs w:val="24"/>
        </w:rPr>
        <w:t>技术服务现场、短期合同的服务项目等)</w:t>
      </w:r>
    </w:p>
    <w:p w14:paraId="3EB5A08C">
      <w:pPr>
        <w:spacing w:before="68" w:line="220" w:lineRule="auto"/>
        <w:ind w:left="169"/>
        <w:rPr>
          <w:rFonts w:ascii="仿宋" w:hAnsi="仿宋" w:eastAsia="仿宋" w:cs="仿宋"/>
          <w:spacing w:val="-2"/>
          <w:sz w:val="24"/>
          <w:szCs w:val="24"/>
        </w:rPr>
      </w:pPr>
    </w:p>
    <w:tbl>
      <w:tblPr>
        <w:tblStyle w:val="7"/>
        <w:tblW w:w="149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2060"/>
        <w:gridCol w:w="1733"/>
        <w:gridCol w:w="1100"/>
        <w:gridCol w:w="1417"/>
        <w:gridCol w:w="2549"/>
        <w:gridCol w:w="2833"/>
        <w:gridCol w:w="2840"/>
      </w:tblGrid>
      <w:tr w14:paraId="68EDC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463" w:type="dxa"/>
            <w:textDirection w:val="tbRlV"/>
            <w:vAlign w:val="top"/>
          </w:tcPr>
          <w:p w14:paraId="18897FBC">
            <w:pPr>
              <w:pStyle w:val="8"/>
              <w:spacing w:before="103" w:line="215" w:lineRule="auto"/>
              <w:ind w:left="139"/>
              <w:rPr>
                <w:sz w:val="24"/>
                <w:szCs w:val="24"/>
              </w:rPr>
            </w:pPr>
            <w:r>
              <w:rPr>
                <w:spacing w:val="19"/>
                <w:sz w:val="24"/>
                <w:szCs w:val="24"/>
              </w:rPr>
              <w:t>序号</w:t>
            </w:r>
          </w:p>
        </w:tc>
        <w:tc>
          <w:tcPr>
            <w:tcW w:w="2060" w:type="dxa"/>
            <w:vAlign w:val="top"/>
          </w:tcPr>
          <w:p w14:paraId="74CAD46E">
            <w:pPr>
              <w:pStyle w:val="8"/>
              <w:spacing w:before="310" w:line="221" w:lineRule="auto"/>
              <w:ind w:left="57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场所名称</w:t>
            </w:r>
          </w:p>
        </w:tc>
        <w:tc>
          <w:tcPr>
            <w:tcW w:w="1733" w:type="dxa"/>
            <w:vAlign w:val="top"/>
          </w:tcPr>
          <w:p w14:paraId="42C5BAE7">
            <w:pPr>
              <w:pStyle w:val="8"/>
              <w:spacing w:before="166" w:line="227" w:lineRule="auto"/>
              <w:ind w:left="334" w:right="325" w:firstLine="2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产品/服务</w:t>
            </w:r>
            <w:r>
              <w:rPr>
                <w:spacing w:val="-3"/>
                <w:sz w:val="24"/>
                <w:szCs w:val="24"/>
              </w:rPr>
              <w:t>/活动范围</w:t>
            </w:r>
          </w:p>
        </w:tc>
        <w:tc>
          <w:tcPr>
            <w:tcW w:w="1100" w:type="dxa"/>
            <w:vAlign w:val="top"/>
          </w:tcPr>
          <w:p w14:paraId="09EF7784">
            <w:pPr>
              <w:pStyle w:val="8"/>
              <w:spacing w:before="174" w:line="227" w:lineRule="auto"/>
              <w:ind w:left="34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覆盖</w:t>
            </w:r>
          </w:p>
          <w:p w14:paraId="1AF580ED">
            <w:pPr>
              <w:pStyle w:val="8"/>
              <w:spacing w:line="223" w:lineRule="auto"/>
              <w:ind w:left="346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人数</w:t>
            </w:r>
          </w:p>
        </w:tc>
        <w:tc>
          <w:tcPr>
            <w:tcW w:w="1417" w:type="dxa"/>
            <w:vAlign w:val="top"/>
          </w:tcPr>
          <w:p w14:paraId="339C6F2D">
            <w:pPr>
              <w:pStyle w:val="8"/>
              <w:spacing w:before="174" w:line="227" w:lineRule="auto"/>
              <w:ind w:left="37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联系人</w:t>
            </w:r>
          </w:p>
          <w:p w14:paraId="157963A5">
            <w:pPr>
              <w:pStyle w:val="8"/>
              <w:spacing w:line="223" w:lineRule="auto"/>
              <w:ind w:left="381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及电话</w:t>
            </w:r>
          </w:p>
        </w:tc>
        <w:tc>
          <w:tcPr>
            <w:tcW w:w="2549" w:type="dxa"/>
            <w:vAlign w:val="top"/>
          </w:tcPr>
          <w:p w14:paraId="128DD0FB">
            <w:pPr>
              <w:spacing w:line="242" w:lineRule="auto"/>
              <w:rPr>
                <w:rFonts w:ascii="Arial"/>
                <w:sz w:val="21"/>
              </w:rPr>
            </w:pPr>
          </w:p>
          <w:p w14:paraId="1F6315A4">
            <w:pPr>
              <w:pStyle w:val="8"/>
              <w:spacing w:before="78" w:line="232" w:lineRule="auto"/>
              <w:ind w:left="884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地址</w:t>
            </w:r>
          </w:p>
        </w:tc>
        <w:tc>
          <w:tcPr>
            <w:tcW w:w="2833" w:type="dxa"/>
            <w:vAlign w:val="top"/>
          </w:tcPr>
          <w:p w14:paraId="663875E7">
            <w:pPr>
              <w:pStyle w:val="8"/>
              <w:spacing w:before="165" w:line="227" w:lineRule="auto"/>
              <w:ind w:left="183" w:right="20" w:hanging="30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主要交通工具及所需时</w:t>
            </w:r>
            <w:r>
              <w:rPr>
                <w:spacing w:val="-12"/>
                <w:sz w:val="24"/>
                <w:szCs w:val="24"/>
              </w:rPr>
              <w:t>间/距离（总部至分现场）</w:t>
            </w:r>
          </w:p>
        </w:tc>
        <w:tc>
          <w:tcPr>
            <w:tcW w:w="2840" w:type="dxa"/>
            <w:vAlign w:val="top"/>
          </w:tcPr>
          <w:p w14:paraId="1D5BE6D0">
            <w:pPr>
              <w:pStyle w:val="8"/>
              <w:spacing w:before="313" w:line="223" w:lineRule="auto"/>
              <w:ind w:left="428" w:firstLine="232" w:firstLineChars="1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现场规模/进度</w:t>
            </w:r>
          </w:p>
        </w:tc>
      </w:tr>
      <w:tr w14:paraId="59593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63" w:type="dxa"/>
            <w:vAlign w:val="top"/>
          </w:tcPr>
          <w:p w14:paraId="7A1F69C3">
            <w:pPr>
              <w:pStyle w:val="8"/>
              <w:tabs>
                <w:tab w:val="center" w:pos="230"/>
              </w:tabs>
              <w:spacing w:before="313" w:line="223" w:lineRule="auto"/>
              <w:rPr>
                <w:rFonts w:hint="default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39" w:edGrp="everyone"/>
            <w:r>
              <w:rPr>
                <w:rFonts w:hint="eastAsia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 xml:space="preserve">   </w:t>
            </w:r>
            <w:permEnd w:id="139"/>
          </w:p>
        </w:tc>
        <w:tc>
          <w:tcPr>
            <w:tcW w:w="2060" w:type="dxa"/>
            <w:vAlign w:val="top"/>
          </w:tcPr>
          <w:p w14:paraId="70DB307B">
            <w:pPr>
              <w:pStyle w:val="8"/>
              <w:spacing w:before="313" w:line="223" w:lineRule="auto"/>
              <w:rPr>
                <w:rFonts w:hint="default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40" w:edGrp="everyone"/>
            <w:r>
              <w:rPr>
                <w:rFonts w:hint="eastAsia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 xml:space="preserve">     </w:t>
            </w:r>
            <w:permEnd w:id="140"/>
          </w:p>
        </w:tc>
        <w:tc>
          <w:tcPr>
            <w:tcW w:w="1733" w:type="dxa"/>
            <w:vAlign w:val="top"/>
          </w:tcPr>
          <w:p w14:paraId="50D8B489">
            <w:pPr>
              <w:pStyle w:val="8"/>
              <w:spacing w:before="313" w:line="223" w:lineRule="auto"/>
              <w:rPr>
                <w:rFonts w:hint="default"/>
                <w:spacing w:val="-4"/>
                <w:sz w:val="24"/>
                <w:szCs w:val="24"/>
                <w:lang w:val="en-US" w:eastAsia="zh-CN"/>
              </w:rPr>
            </w:pPr>
            <w:permStart w:id="141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permEnd w:id="141"/>
          </w:p>
        </w:tc>
        <w:tc>
          <w:tcPr>
            <w:tcW w:w="1100" w:type="dxa"/>
            <w:vAlign w:val="top"/>
          </w:tcPr>
          <w:p w14:paraId="02A54A11">
            <w:pPr>
              <w:pStyle w:val="8"/>
              <w:spacing w:before="313" w:line="223" w:lineRule="auto"/>
              <w:rPr>
                <w:rFonts w:hint="default"/>
                <w:spacing w:val="-4"/>
                <w:sz w:val="24"/>
                <w:szCs w:val="24"/>
                <w:lang w:val="en-US" w:eastAsia="zh-CN"/>
              </w:rPr>
            </w:pPr>
            <w:permStart w:id="142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permEnd w:id="142"/>
          </w:p>
        </w:tc>
        <w:tc>
          <w:tcPr>
            <w:tcW w:w="1417" w:type="dxa"/>
            <w:vAlign w:val="top"/>
          </w:tcPr>
          <w:p w14:paraId="07BEE338">
            <w:pPr>
              <w:pStyle w:val="8"/>
              <w:spacing w:before="313" w:line="223" w:lineRule="auto"/>
              <w:rPr>
                <w:rFonts w:hint="default"/>
                <w:spacing w:val="-4"/>
                <w:sz w:val="24"/>
                <w:szCs w:val="24"/>
                <w:lang w:val="en-US" w:eastAsia="zh-CN"/>
              </w:rPr>
            </w:pPr>
            <w:permStart w:id="143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permEnd w:id="143"/>
          </w:p>
        </w:tc>
        <w:tc>
          <w:tcPr>
            <w:tcW w:w="2549" w:type="dxa"/>
            <w:vAlign w:val="top"/>
          </w:tcPr>
          <w:p w14:paraId="261EA9B2">
            <w:pPr>
              <w:pStyle w:val="8"/>
              <w:spacing w:before="313" w:line="223" w:lineRule="auto"/>
              <w:rPr>
                <w:rFonts w:hint="eastAsia"/>
                <w:spacing w:val="-4"/>
                <w:sz w:val="24"/>
                <w:szCs w:val="24"/>
                <w:lang w:val="en-US" w:eastAsia="zh-CN"/>
              </w:rPr>
            </w:pPr>
            <w:permStart w:id="144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 </w:t>
            </w:r>
            <w:permEnd w:id="144"/>
          </w:p>
        </w:tc>
        <w:tc>
          <w:tcPr>
            <w:tcW w:w="2833" w:type="dxa"/>
            <w:vAlign w:val="top"/>
          </w:tcPr>
          <w:p w14:paraId="796CA6C8">
            <w:pPr>
              <w:pStyle w:val="8"/>
              <w:spacing w:before="313" w:line="223" w:lineRule="auto"/>
              <w:rPr>
                <w:rFonts w:hint="default"/>
                <w:spacing w:val="-4"/>
                <w:sz w:val="24"/>
                <w:szCs w:val="24"/>
                <w:lang w:val="en-US" w:eastAsia="zh-CN"/>
              </w:rPr>
            </w:pPr>
            <w:permStart w:id="145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permEnd w:id="145"/>
          </w:p>
        </w:tc>
        <w:tc>
          <w:tcPr>
            <w:tcW w:w="2840" w:type="dxa"/>
            <w:vAlign w:val="top"/>
          </w:tcPr>
          <w:p w14:paraId="7305D5E0">
            <w:pPr>
              <w:pStyle w:val="8"/>
              <w:spacing w:before="313" w:line="223" w:lineRule="auto"/>
              <w:rPr>
                <w:rFonts w:hint="default"/>
                <w:spacing w:val="-4"/>
                <w:sz w:val="24"/>
                <w:szCs w:val="24"/>
                <w:lang w:val="en-US" w:eastAsia="zh-CN"/>
              </w:rPr>
            </w:pPr>
            <w:permStart w:id="146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permEnd w:id="146"/>
          </w:p>
        </w:tc>
      </w:tr>
      <w:tr w14:paraId="6459D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463" w:type="dxa"/>
            <w:shd w:val="clear" w:color="auto" w:fill="auto"/>
            <w:vAlign w:val="top"/>
          </w:tcPr>
          <w:p w14:paraId="46445900">
            <w:pPr>
              <w:pStyle w:val="8"/>
              <w:tabs>
                <w:tab w:val="center" w:pos="230"/>
              </w:tabs>
              <w:spacing w:before="313" w:line="223" w:lineRule="auto"/>
              <w:rPr>
                <w:rFonts w:hint="default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47" w:edGrp="everyone"/>
            <w:r>
              <w:rPr>
                <w:rFonts w:hint="eastAsia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 xml:space="preserve">   </w:t>
            </w:r>
            <w:permEnd w:id="147"/>
          </w:p>
        </w:tc>
        <w:tc>
          <w:tcPr>
            <w:tcW w:w="2060" w:type="dxa"/>
            <w:shd w:val="clear" w:color="auto" w:fill="auto"/>
            <w:vAlign w:val="top"/>
          </w:tcPr>
          <w:p w14:paraId="12A17F0E">
            <w:pPr>
              <w:pStyle w:val="8"/>
              <w:spacing w:before="313" w:line="223" w:lineRule="auto"/>
              <w:rPr>
                <w:rFonts w:hint="default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48" w:edGrp="everyone"/>
            <w:r>
              <w:rPr>
                <w:rFonts w:hint="eastAsia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 xml:space="preserve">     </w:t>
            </w:r>
            <w:permEnd w:id="148"/>
          </w:p>
        </w:tc>
        <w:tc>
          <w:tcPr>
            <w:tcW w:w="1733" w:type="dxa"/>
            <w:shd w:val="clear" w:color="auto" w:fill="auto"/>
            <w:vAlign w:val="top"/>
          </w:tcPr>
          <w:p w14:paraId="2605BEDB">
            <w:pPr>
              <w:pStyle w:val="8"/>
              <w:spacing w:before="313" w:line="223" w:lineRule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49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permEnd w:id="149"/>
          </w:p>
        </w:tc>
        <w:tc>
          <w:tcPr>
            <w:tcW w:w="1100" w:type="dxa"/>
            <w:shd w:val="clear" w:color="auto" w:fill="auto"/>
            <w:vAlign w:val="top"/>
          </w:tcPr>
          <w:p w14:paraId="50B0FFDA">
            <w:pPr>
              <w:pStyle w:val="8"/>
              <w:spacing w:before="313" w:line="223" w:lineRule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50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permEnd w:id="150"/>
          </w:p>
        </w:tc>
        <w:tc>
          <w:tcPr>
            <w:tcW w:w="1417" w:type="dxa"/>
            <w:shd w:val="clear" w:color="auto" w:fill="auto"/>
            <w:vAlign w:val="top"/>
          </w:tcPr>
          <w:p w14:paraId="74440354">
            <w:pPr>
              <w:pStyle w:val="8"/>
              <w:spacing w:before="313" w:line="223" w:lineRule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51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permEnd w:id="151"/>
          </w:p>
        </w:tc>
        <w:tc>
          <w:tcPr>
            <w:tcW w:w="2549" w:type="dxa"/>
            <w:shd w:val="clear" w:color="auto" w:fill="auto"/>
            <w:vAlign w:val="top"/>
          </w:tcPr>
          <w:p w14:paraId="0DA543B4">
            <w:pPr>
              <w:pStyle w:val="8"/>
              <w:spacing w:before="313" w:line="223" w:lineRule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52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 </w:t>
            </w:r>
            <w:permEnd w:id="152"/>
          </w:p>
        </w:tc>
        <w:tc>
          <w:tcPr>
            <w:tcW w:w="2833" w:type="dxa"/>
            <w:shd w:val="clear" w:color="auto" w:fill="auto"/>
            <w:vAlign w:val="top"/>
          </w:tcPr>
          <w:p w14:paraId="26E52FF1">
            <w:pPr>
              <w:pStyle w:val="8"/>
              <w:spacing w:before="313" w:line="223" w:lineRule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53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permEnd w:id="153"/>
          </w:p>
        </w:tc>
        <w:tc>
          <w:tcPr>
            <w:tcW w:w="2840" w:type="dxa"/>
            <w:shd w:val="clear" w:color="auto" w:fill="auto"/>
            <w:vAlign w:val="top"/>
          </w:tcPr>
          <w:p w14:paraId="25FBA610">
            <w:pPr>
              <w:pStyle w:val="8"/>
              <w:spacing w:before="313" w:line="223" w:lineRule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54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permEnd w:id="154"/>
          </w:p>
        </w:tc>
      </w:tr>
      <w:tr w14:paraId="4AF30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63" w:type="dxa"/>
            <w:shd w:val="clear" w:color="auto" w:fill="auto"/>
            <w:vAlign w:val="top"/>
          </w:tcPr>
          <w:p w14:paraId="69154073">
            <w:pPr>
              <w:pStyle w:val="8"/>
              <w:tabs>
                <w:tab w:val="center" w:pos="230"/>
              </w:tabs>
              <w:spacing w:before="313" w:line="223" w:lineRule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55" w:edGrp="everyone"/>
            <w:r>
              <w:rPr>
                <w:rFonts w:hint="eastAsia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 xml:space="preserve">   </w:t>
            </w:r>
            <w:permEnd w:id="155"/>
          </w:p>
        </w:tc>
        <w:tc>
          <w:tcPr>
            <w:tcW w:w="2060" w:type="dxa"/>
            <w:shd w:val="clear" w:color="auto" w:fill="auto"/>
            <w:vAlign w:val="top"/>
          </w:tcPr>
          <w:p w14:paraId="747A3BF6">
            <w:pPr>
              <w:pStyle w:val="8"/>
              <w:spacing w:before="313" w:line="223" w:lineRule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56" w:edGrp="everyone"/>
            <w:r>
              <w:rPr>
                <w:rFonts w:hint="eastAsia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 xml:space="preserve">     </w:t>
            </w:r>
            <w:permEnd w:id="156"/>
          </w:p>
        </w:tc>
        <w:tc>
          <w:tcPr>
            <w:tcW w:w="1733" w:type="dxa"/>
            <w:shd w:val="clear" w:color="auto" w:fill="auto"/>
            <w:vAlign w:val="top"/>
          </w:tcPr>
          <w:p w14:paraId="0F18FEDC">
            <w:pPr>
              <w:pStyle w:val="8"/>
              <w:spacing w:before="313" w:line="223" w:lineRule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57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permEnd w:id="157"/>
          </w:p>
        </w:tc>
        <w:tc>
          <w:tcPr>
            <w:tcW w:w="1100" w:type="dxa"/>
            <w:shd w:val="clear" w:color="auto" w:fill="auto"/>
            <w:vAlign w:val="top"/>
          </w:tcPr>
          <w:p w14:paraId="59BD2773">
            <w:pPr>
              <w:pStyle w:val="8"/>
              <w:spacing w:before="313" w:line="223" w:lineRule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58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permEnd w:id="158"/>
          </w:p>
        </w:tc>
        <w:tc>
          <w:tcPr>
            <w:tcW w:w="1417" w:type="dxa"/>
            <w:shd w:val="clear" w:color="auto" w:fill="auto"/>
            <w:vAlign w:val="top"/>
          </w:tcPr>
          <w:p w14:paraId="0C0A0701">
            <w:pPr>
              <w:pStyle w:val="8"/>
              <w:spacing w:before="313" w:line="223" w:lineRule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59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permEnd w:id="159"/>
          </w:p>
        </w:tc>
        <w:tc>
          <w:tcPr>
            <w:tcW w:w="2549" w:type="dxa"/>
            <w:shd w:val="clear" w:color="auto" w:fill="auto"/>
            <w:vAlign w:val="top"/>
          </w:tcPr>
          <w:p w14:paraId="44756269">
            <w:pPr>
              <w:pStyle w:val="8"/>
              <w:spacing w:before="313" w:line="223" w:lineRule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60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 </w:t>
            </w:r>
            <w:permEnd w:id="160"/>
          </w:p>
        </w:tc>
        <w:tc>
          <w:tcPr>
            <w:tcW w:w="2833" w:type="dxa"/>
            <w:shd w:val="clear" w:color="auto" w:fill="auto"/>
            <w:vAlign w:val="top"/>
          </w:tcPr>
          <w:p w14:paraId="0B2BC866">
            <w:pPr>
              <w:pStyle w:val="8"/>
              <w:spacing w:before="313" w:line="223" w:lineRule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61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permEnd w:id="161"/>
          </w:p>
        </w:tc>
        <w:tc>
          <w:tcPr>
            <w:tcW w:w="2840" w:type="dxa"/>
            <w:shd w:val="clear" w:color="auto" w:fill="auto"/>
            <w:vAlign w:val="top"/>
          </w:tcPr>
          <w:p w14:paraId="6F79C4A9">
            <w:pPr>
              <w:pStyle w:val="8"/>
              <w:spacing w:before="313" w:line="223" w:lineRule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62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permEnd w:id="162"/>
          </w:p>
        </w:tc>
      </w:tr>
      <w:tr w14:paraId="06406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63" w:type="dxa"/>
            <w:shd w:val="clear" w:color="auto" w:fill="auto"/>
            <w:vAlign w:val="top"/>
          </w:tcPr>
          <w:p w14:paraId="68463655">
            <w:pPr>
              <w:pStyle w:val="8"/>
              <w:tabs>
                <w:tab w:val="center" w:pos="230"/>
              </w:tabs>
              <w:spacing w:before="313" w:line="223" w:lineRule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63" w:edGrp="everyone"/>
            <w:r>
              <w:rPr>
                <w:rFonts w:hint="eastAsia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 xml:space="preserve">   </w:t>
            </w:r>
            <w:permEnd w:id="163"/>
          </w:p>
        </w:tc>
        <w:tc>
          <w:tcPr>
            <w:tcW w:w="2060" w:type="dxa"/>
            <w:shd w:val="clear" w:color="auto" w:fill="auto"/>
            <w:vAlign w:val="top"/>
          </w:tcPr>
          <w:p w14:paraId="2A022016">
            <w:pPr>
              <w:pStyle w:val="8"/>
              <w:spacing w:before="313" w:line="223" w:lineRule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64" w:edGrp="everyone"/>
            <w:r>
              <w:rPr>
                <w:rFonts w:hint="eastAsia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 xml:space="preserve">     </w:t>
            </w:r>
            <w:permEnd w:id="164"/>
          </w:p>
        </w:tc>
        <w:tc>
          <w:tcPr>
            <w:tcW w:w="1733" w:type="dxa"/>
            <w:shd w:val="clear" w:color="auto" w:fill="auto"/>
            <w:vAlign w:val="top"/>
          </w:tcPr>
          <w:p w14:paraId="23652099">
            <w:pPr>
              <w:pStyle w:val="8"/>
              <w:spacing w:before="313" w:line="223" w:lineRule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65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permEnd w:id="165"/>
          </w:p>
        </w:tc>
        <w:tc>
          <w:tcPr>
            <w:tcW w:w="1100" w:type="dxa"/>
            <w:shd w:val="clear" w:color="auto" w:fill="auto"/>
            <w:vAlign w:val="top"/>
          </w:tcPr>
          <w:p w14:paraId="21D8030A">
            <w:pPr>
              <w:pStyle w:val="8"/>
              <w:spacing w:before="313" w:line="223" w:lineRule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66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permEnd w:id="166"/>
          </w:p>
        </w:tc>
        <w:tc>
          <w:tcPr>
            <w:tcW w:w="1417" w:type="dxa"/>
            <w:shd w:val="clear" w:color="auto" w:fill="auto"/>
            <w:vAlign w:val="top"/>
          </w:tcPr>
          <w:p w14:paraId="4D4372F2">
            <w:pPr>
              <w:pStyle w:val="8"/>
              <w:spacing w:before="313" w:line="223" w:lineRule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67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permEnd w:id="167"/>
          </w:p>
        </w:tc>
        <w:tc>
          <w:tcPr>
            <w:tcW w:w="2549" w:type="dxa"/>
            <w:shd w:val="clear" w:color="auto" w:fill="auto"/>
            <w:vAlign w:val="top"/>
          </w:tcPr>
          <w:p w14:paraId="653B7CED">
            <w:pPr>
              <w:pStyle w:val="8"/>
              <w:spacing w:before="313" w:line="223" w:lineRule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68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 </w:t>
            </w:r>
            <w:permEnd w:id="168"/>
          </w:p>
        </w:tc>
        <w:tc>
          <w:tcPr>
            <w:tcW w:w="2833" w:type="dxa"/>
            <w:shd w:val="clear" w:color="auto" w:fill="auto"/>
            <w:vAlign w:val="top"/>
          </w:tcPr>
          <w:p w14:paraId="1CB94354">
            <w:pPr>
              <w:pStyle w:val="8"/>
              <w:spacing w:before="313" w:line="223" w:lineRule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69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permEnd w:id="169"/>
          </w:p>
        </w:tc>
        <w:tc>
          <w:tcPr>
            <w:tcW w:w="2840" w:type="dxa"/>
            <w:shd w:val="clear" w:color="auto" w:fill="auto"/>
            <w:vAlign w:val="top"/>
          </w:tcPr>
          <w:p w14:paraId="35936416">
            <w:pPr>
              <w:pStyle w:val="8"/>
              <w:spacing w:before="313" w:line="223" w:lineRule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70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permEnd w:id="170"/>
          </w:p>
        </w:tc>
      </w:tr>
      <w:tr w14:paraId="6400C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63" w:type="dxa"/>
            <w:shd w:val="clear" w:color="auto" w:fill="auto"/>
            <w:vAlign w:val="top"/>
          </w:tcPr>
          <w:p w14:paraId="101443F5">
            <w:pPr>
              <w:pStyle w:val="8"/>
              <w:tabs>
                <w:tab w:val="center" w:pos="230"/>
              </w:tabs>
              <w:spacing w:before="313" w:line="223" w:lineRule="auto"/>
              <w:rPr>
                <w:rFonts w:hint="default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71" w:edGrp="everyone"/>
            <w:r>
              <w:rPr>
                <w:rFonts w:hint="eastAsia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 xml:space="preserve">   </w:t>
            </w:r>
            <w:permEnd w:id="171"/>
          </w:p>
        </w:tc>
        <w:tc>
          <w:tcPr>
            <w:tcW w:w="2060" w:type="dxa"/>
            <w:shd w:val="clear" w:color="auto" w:fill="auto"/>
            <w:vAlign w:val="top"/>
          </w:tcPr>
          <w:p w14:paraId="3F4CA72B">
            <w:pPr>
              <w:pStyle w:val="8"/>
              <w:spacing w:before="313" w:line="223" w:lineRule="auto"/>
              <w:rPr>
                <w:rFonts w:hint="default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72" w:edGrp="everyone"/>
            <w:r>
              <w:rPr>
                <w:rFonts w:hint="eastAsia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 xml:space="preserve">     </w:t>
            </w:r>
            <w:permEnd w:id="172"/>
          </w:p>
        </w:tc>
        <w:tc>
          <w:tcPr>
            <w:tcW w:w="1733" w:type="dxa"/>
            <w:shd w:val="clear" w:color="auto" w:fill="auto"/>
            <w:vAlign w:val="top"/>
          </w:tcPr>
          <w:p w14:paraId="0EC1B29B">
            <w:pPr>
              <w:pStyle w:val="8"/>
              <w:spacing w:before="313" w:line="223" w:lineRule="auto"/>
              <w:rPr>
                <w:rFonts w:hint="default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73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permEnd w:id="173"/>
          </w:p>
        </w:tc>
        <w:tc>
          <w:tcPr>
            <w:tcW w:w="1100" w:type="dxa"/>
            <w:shd w:val="clear" w:color="auto" w:fill="auto"/>
            <w:vAlign w:val="top"/>
          </w:tcPr>
          <w:p w14:paraId="2892F610">
            <w:pPr>
              <w:pStyle w:val="8"/>
              <w:spacing w:before="313" w:line="223" w:lineRule="auto"/>
              <w:rPr>
                <w:rFonts w:hint="default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74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permEnd w:id="174"/>
          </w:p>
        </w:tc>
        <w:tc>
          <w:tcPr>
            <w:tcW w:w="1417" w:type="dxa"/>
            <w:shd w:val="clear" w:color="auto" w:fill="auto"/>
            <w:vAlign w:val="top"/>
          </w:tcPr>
          <w:p w14:paraId="05743FEE">
            <w:pPr>
              <w:pStyle w:val="8"/>
              <w:spacing w:before="313" w:line="223" w:lineRule="auto"/>
              <w:rPr>
                <w:rFonts w:hint="default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75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permEnd w:id="175"/>
          </w:p>
        </w:tc>
        <w:tc>
          <w:tcPr>
            <w:tcW w:w="2549" w:type="dxa"/>
            <w:shd w:val="clear" w:color="auto" w:fill="auto"/>
            <w:vAlign w:val="top"/>
          </w:tcPr>
          <w:p w14:paraId="4B00F99D">
            <w:pPr>
              <w:pStyle w:val="8"/>
              <w:spacing w:before="313" w:line="223" w:lineRule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76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 </w:t>
            </w:r>
            <w:permEnd w:id="176"/>
          </w:p>
        </w:tc>
        <w:tc>
          <w:tcPr>
            <w:tcW w:w="2833" w:type="dxa"/>
            <w:shd w:val="clear" w:color="auto" w:fill="auto"/>
            <w:vAlign w:val="top"/>
          </w:tcPr>
          <w:p w14:paraId="19AB1646">
            <w:pPr>
              <w:pStyle w:val="8"/>
              <w:spacing w:before="313" w:line="223" w:lineRule="auto"/>
              <w:rPr>
                <w:rFonts w:hint="default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77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permEnd w:id="177"/>
          </w:p>
        </w:tc>
        <w:tc>
          <w:tcPr>
            <w:tcW w:w="2840" w:type="dxa"/>
            <w:shd w:val="clear" w:color="auto" w:fill="auto"/>
            <w:vAlign w:val="top"/>
          </w:tcPr>
          <w:p w14:paraId="0F1A4D4F">
            <w:pPr>
              <w:pStyle w:val="8"/>
              <w:spacing w:before="313" w:line="223" w:lineRule="auto"/>
              <w:rPr>
                <w:rFonts w:hint="default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78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permEnd w:id="178"/>
          </w:p>
        </w:tc>
      </w:tr>
      <w:tr w14:paraId="2A436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63" w:type="dxa"/>
            <w:shd w:val="clear" w:color="auto" w:fill="auto"/>
            <w:vAlign w:val="top"/>
          </w:tcPr>
          <w:p w14:paraId="2966BD40">
            <w:pPr>
              <w:pStyle w:val="8"/>
              <w:tabs>
                <w:tab w:val="center" w:pos="230"/>
              </w:tabs>
              <w:spacing w:before="313" w:line="223" w:lineRule="auto"/>
              <w:rPr>
                <w:rFonts w:hint="default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79" w:edGrp="everyone"/>
            <w:r>
              <w:rPr>
                <w:rFonts w:hint="eastAsia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 xml:space="preserve">   </w:t>
            </w:r>
            <w:permEnd w:id="179"/>
          </w:p>
        </w:tc>
        <w:tc>
          <w:tcPr>
            <w:tcW w:w="2060" w:type="dxa"/>
            <w:shd w:val="clear" w:color="auto" w:fill="auto"/>
            <w:vAlign w:val="top"/>
          </w:tcPr>
          <w:p w14:paraId="13D54B5A">
            <w:pPr>
              <w:pStyle w:val="8"/>
              <w:spacing w:before="313" w:line="223" w:lineRule="auto"/>
              <w:rPr>
                <w:rFonts w:hint="default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80" w:edGrp="everyone"/>
            <w:r>
              <w:rPr>
                <w:rFonts w:hint="eastAsia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 xml:space="preserve">     </w:t>
            </w:r>
            <w:permEnd w:id="180"/>
          </w:p>
        </w:tc>
        <w:tc>
          <w:tcPr>
            <w:tcW w:w="1733" w:type="dxa"/>
            <w:shd w:val="clear" w:color="auto" w:fill="auto"/>
            <w:vAlign w:val="top"/>
          </w:tcPr>
          <w:p w14:paraId="057FB84E">
            <w:pPr>
              <w:pStyle w:val="8"/>
              <w:spacing w:before="313" w:line="223" w:lineRule="auto"/>
              <w:rPr>
                <w:rFonts w:hint="default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81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permEnd w:id="181"/>
          </w:p>
        </w:tc>
        <w:tc>
          <w:tcPr>
            <w:tcW w:w="1100" w:type="dxa"/>
            <w:shd w:val="clear" w:color="auto" w:fill="auto"/>
            <w:vAlign w:val="top"/>
          </w:tcPr>
          <w:p w14:paraId="32CC8313">
            <w:pPr>
              <w:pStyle w:val="8"/>
              <w:spacing w:before="313" w:line="223" w:lineRule="auto"/>
              <w:rPr>
                <w:rFonts w:hint="default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82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permEnd w:id="182"/>
          </w:p>
        </w:tc>
        <w:tc>
          <w:tcPr>
            <w:tcW w:w="1417" w:type="dxa"/>
            <w:shd w:val="clear" w:color="auto" w:fill="auto"/>
            <w:vAlign w:val="top"/>
          </w:tcPr>
          <w:p w14:paraId="47C69E94">
            <w:pPr>
              <w:pStyle w:val="8"/>
              <w:spacing w:before="313" w:line="223" w:lineRule="auto"/>
              <w:rPr>
                <w:rFonts w:hint="default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83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permEnd w:id="183"/>
          </w:p>
        </w:tc>
        <w:tc>
          <w:tcPr>
            <w:tcW w:w="2549" w:type="dxa"/>
            <w:shd w:val="clear" w:color="auto" w:fill="auto"/>
            <w:vAlign w:val="top"/>
          </w:tcPr>
          <w:p w14:paraId="2A3ADBDF">
            <w:pPr>
              <w:pStyle w:val="8"/>
              <w:spacing w:before="313" w:line="223" w:lineRule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84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 </w:t>
            </w:r>
            <w:permEnd w:id="184"/>
          </w:p>
        </w:tc>
        <w:tc>
          <w:tcPr>
            <w:tcW w:w="2833" w:type="dxa"/>
            <w:shd w:val="clear" w:color="auto" w:fill="auto"/>
            <w:vAlign w:val="top"/>
          </w:tcPr>
          <w:p w14:paraId="21186BB9">
            <w:pPr>
              <w:pStyle w:val="8"/>
              <w:spacing w:before="313" w:line="223" w:lineRule="auto"/>
              <w:rPr>
                <w:rFonts w:hint="default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85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permEnd w:id="185"/>
          </w:p>
        </w:tc>
        <w:tc>
          <w:tcPr>
            <w:tcW w:w="2840" w:type="dxa"/>
            <w:shd w:val="clear" w:color="auto" w:fill="auto"/>
            <w:vAlign w:val="top"/>
          </w:tcPr>
          <w:p w14:paraId="52E3298B">
            <w:pPr>
              <w:pStyle w:val="8"/>
              <w:spacing w:before="313" w:line="223" w:lineRule="auto"/>
              <w:rPr>
                <w:rFonts w:hint="default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86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permEnd w:id="186"/>
          </w:p>
        </w:tc>
      </w:tr>
      <w:tr w14:paraId="156BD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63" w:type="dxa"/>
            <w:shd w:val="clear" w:color="auto" w:fill="auto"/>
            <w:vAlign w:val="top"/>
          </w:tcPr>
          <w:p w14:paraId="5F0699A6">
            <w:pPr>
              <w:pStyle w:val="8"/>
              <w:tabs>
                <w:tab w:val="center" w:pos="230"/>
              </w:tabs>
              <w:spacing w:before="313" w:line="223" w:lineRule="auto"/>
              <w:rPr>
                <w:rFonts w:hint="default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87" w:edGrp="everyone"/>
            <w:r>
              <w:rPr>
                <w:rFonts w:hint="eastAsia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 xml:space="preserve">   </w:t>
            </w:r>
            <w:permEnd w:id="187"/>
          </w:p>
        </w:tc>
        <w:tc>
          <w:tcPr>
            <w:tcW w:w="2060" w:type="dxa"/>
            <w:shd w:val="clear" w:color="auto" w:fill="auto"/>
            <w:vAlign w:val="top"/>
          </w:tcPr>
          <w:p w14:paraId="6D11A209">
            <w:pPr>
              <w:pStyle w:val="8"/>
              <w:spacing w:before="313" w:line="223" w:lineRule="auto"/>
              <w:rPr>
                <w:rFonts w:hint="default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88" w:edGrp="everyone"/>
            <w:r>
              <w:rPr>
                <w:rFonts w:hint="eastAsia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 xml:space="preserve">     </w:t>
            </w:r>
            <w:permEnd w:id="188"/>
          </w:p>
        </w:tc>
        <w:tc>
          <w:tcPr>
            <w:tcW w:w="1733" w:type="dxa"/>
            <w:shd w:val="clear" w:color="auto" w:fill="auto"/>
            <w:vAlign w:val="top"/>
          </w:tcPr>
          <w:p w14:paraId="0EBE68F9">
            <w:pPr>
              <w:pStyle w:val="8"/>
              <w:spacing w:before="313" w:line="223" w:lineRule="auto"/>
              <w:rPr>
                <w:rFonts w:hint="default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89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permEnd w:id="189"/>
          </w:p>
        </w:tc>
        <w:tc>
          <w:tcPr>
            <w:tcW w:w="1100" w:type="dxa"/>
            <w:shd w:val="clear" w:color="auto" w:fill="auto"/>
            <w:vAlign w:val="top"/>
          </w:tcPr>
          <w:p w14:paraId="7811B07F">
            <w:pPr>
              <w:pStyle w:val="8"/>
              <w:spacing w:before="313" w:line="223" w:lineRule="auto"/>
              <w:rPr>
                <w:rFonts w:hint="default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90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permEnd w:id="190"/>
          </w:p>
        </w:tc>
        <w:tc>
          <w:tcPr>
            <w:tcW w:w="1417" w:type="dxa"/>
            <w:shd w:val="clear" w:color="auto" w:fill="auto"/>
            <w:vAlign w:val="top"/>
          </w:tcPr>
          <w:p w14:paraId="53E04A98">
            <w:pPr>
              <w:pStyle w:val="8"/>
              <w:spacing w:before="313" w:line="223" w:lineRule="auto"/>
              <w:rPr>
                <w:rFonts w:hint="default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91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permEnd w:id="191"/>
          </w:p>
        </w:tc>
        <w:tc>
          <w:tcPr>
            <w:tcW w:w="2549" w:type="dxa"/>
            <w:shd w:val="clear" w:color="auto" w:fill="auto"/>
            <w:vAlign w:val="top"/>
          </w:tcPr>
          <w:p w14:paraId="4E7B42CE">
            <w:pPr>
              <w:pStyle w:val="8"/>
              <w:spacing w:before="313" w:line="223" w:lineRule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92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 </w:t>
            </w:r>
            <w:permEnd w:id="192"/>
          </w:p>
        </w:tc>
        <w:tc>
          <w:tcPr>
            <w:tcW w:w="2833" w:type="dxa"/>
            <w:shd w:val="clear" w:color="auto" w:fill="auto"/>
            <w:vAlign w:val="top"/>
          </w:tcPr>
          <w:p w14:paraId="4A3AEEA2">
            <w:pPr>
              <w:pStyle w:val="8"/>
              <w:spacing w:before="313" w:line="223" w:lineRule="auto"/>
              <w:rPr>
                <w:rFonts w:hint="default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93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permEnd w:id="193"/>
          </w:p>
        </w:tc>
        <w:tc>
          <w:tcPr>
            <w:tcW w:w="2840" w:type="dxa"/>
            <w:shd w:val="clear" w:color="auto" w:fill="auto"/>
            <w:vAlign w:val="top"/>
          </w:tcPr>
          <w:p w14:paraId="0F789926">
            <w:pPr>
              <w:pStyle w:val="8"/>
              <w:spacing w:before="313" w:line="223" w:lineRule="auto"/>
              <w:rPr>
                <w:rFonts w:hint="default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94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permEnd w:id="194"/>
          </w:p>
        </w:tc>
      </w:tr>
      <w:tr w14:paraId="62BB6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63" w:type="dxa"/>
            <w:shd w:val="clear" w:color="auto" w:fill="auto"/>
            <w:vAlign w:val="top"/>
          </w:tcPr>
          <w:p w14:paraId="38956432">
            <w:pPr>
              <w:pStyle w:val="8"/>
              <w:tabs>
                <w:tab w:val="center" w:pos="230"/>
              </w:tabs>
              <w:spacing w:before="313" w:line="223" w:lineRule="auto"/>
              <w:rPr>
                <w:rFonts w:hint="default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95" w:edGrp="everyone"/>
            <w:r>
              <w:rPr>
                <w:rFonts w:hint="eastAsia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 xml:space="preserve">   </w:t>
            </w:r>
            <w:permEnd w:id="195"/>
          </w:p>
        </w:tc>
        <w:tc>
          <w:tcPr>
            <w:tcW w:w="2060" w:type="dxa"/>
            <w:shd w:val="clear" w:color="auto" w:fill="auto"/>
            <w:vAlign w:val="top"/>
          </w:tcPr>
          <w:p w14:paraId="748413B2">
            <w:pPr>
              <w:pStyle w:val="8"/>
              <w:spacing w:before="313" w:line="223" w:lineRule="auto"/>
              <w:rPr>
                <w:rFonts w:hint="default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96" w:edGrp="everyone"/>
            <w:r>
              <w:rPr>
                <w:rFonts w:hint="eastAsia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 xml:space="preserve">     </w:t>
            </w:r>
            <w:permEnd w:id="196"/>
          </w:p>
        </w:tc>
        <w:tc>
          <w:tcPr>
            <w:tcW w:w="1733" w:type="dxa"/>
            <w:shd w:val="clear" w:color="auto" w:fill="auto"/>
            <w:vAlign w:val="top"/>
          </w:tcPr>
          <w:p w14:paraId="0CDFBD10">
            <w:pPr>
              <w:pStyle w:val="8"/>
              <w:spacing w:before="313" w:line="223" w:lineRule="auto"/>
              <w:rPr>
                <w:rFonts w:hint="default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97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permEnd w:id="197"/>
          </w:p>
        </w:tc>
        <w:tc>
          <w:tcPr>
            <w:tcW w:w="1100" w:type="dxa"/>
            <w:shd w:val="clear" w:color="auto" w:fill="auto"/>
            <w:vAlign w:val="top"/>
          </w:tcPr>
          <w:p w14:paraId="08DBB490">
            <w:pPr>
              <w:pStyle w:val="8"/>
              <w:spacing w:before="313" w:line="223" w:lineRule="auto"/>
              <w:rPr>
                <w:rFonts w:hint="default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98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permEnd w:id="198"/>
          </w:p>
        </w:tc>
        <w:tc>
          <w:tcPr>
            <w:tcW w:w="1417" w:type="dxa"/>
            <w:shd w:val="clear" w:color="auto" w:fill="auto"/>
            <w:vAlign w:val="top"/>
          </w:tcPr>
          <w:p w14:paraId="6CBF56E5">
            <w:pPr>
              <w:pStyle w:val="8"/>
              <w:spacing w:before="313" w:line="223" w:lineRule="auto"/>
              <w:rPr>
                <w:rFonts w:hint="default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199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permEnd w:id="199"/>
          </w:p>
        </w:tc>
        <w:tc>
          <w:tcPr>
            <w:tcW w:w="2549" w:type="dxa"/>
            <w:shd w:val="clear" w:color="auto" w:fill="auto"/>
            <w:vAlign w:val="top"/>
          </w:tcPr>
          <w:p w14:paraId="151F5F31">
            <w:pPr>
              <w:pStyle w:val="8"/>
              <w:spacing w:before="313" w:line="223" w:lineRule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200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 </w:t>
            </w:r>
            <w:permEnd w:id="200"/>
          </w:p>
        </w:tc>
        <w:tc>
          <w:tcPr>
            <w:tcW w:w="2833" w:type="dxa"/>
            <w:shd w:val="clear" w:color="auto" w:fill="auto"/>
            <w:vAlign w:val="top"/>
          </w:tcPr>
          <w:p w14:paraId="557D8BF6">
            <w:pPr>
              <w:pStyle w:val="8"/>
              <w:spacing w:before="313" w:line="223" w:lineRule="auto"/>
              <w:rPr>
                <w:rFonts w:hint="default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201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permEnd w:id="201"/>
          </w:p>
        </w:tc>
        <w:tc>
          <w:tcPr>
            <w:tcW w:w="2840" w:type="dxa"/>
            <w:shd w:val="clear" w:color="auto" w:fill="auto"/>
            <w:vAlign w:val="top"/>
          </w:tcPr>
          <w:p w14:paraId="0188C2F9">
            <w:pPr>
              <w:pStyle w:val="8"/>
              <w:spacing w:before="313" w:line="223" w:lineRule="auto"/>
              <w:rPr>
                <w:rFonts w:hint="default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202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permEnd w:id="202"/>
          </w:p>
        </w:tc>
      </w:tr>
      <w:tr w14:paraId="319C6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463" w:type="dxa"/>
            <w:shd w:val="clear" w:color="auto" w:fill="auto"/>
            <w:vAlign w:val="top"/>
          </w:tcPr>
          <w:p w14:paraId="18159C7C">
            <w:pPr>
              <w:pStyle w:val="8"/>
              <w:tabs>
                <w:tab w:val="center" w:pos="230"/>
              </w:tabs>
              <w:spacing w:before="313" w:line="223" w:lineRule="auto"/>
              <w:rPr>
                <w:rFonts w:hint="default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203" w:edGrp="everyone"/>
            <w:r>
              <w:rPr>
                <w:rFonts w:hint="eastAsia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 xml:space="preserve">   </w:t>
            </w:r>
            <w:permEnd w:id="203"/>
          </w:p>
        </w:tc>
        <w:tc>
          <w:tcPr>
            <w:tcW w:w="2060" w:type="dxa"/>
            <w:shd w:val="clear" w:color="auto" w:fill="auto"/>
            <w:vAlign w:val="top"/>
          </w:tcPr>
          <w:p w14:paraId="625D04F3">
            <w:pPr>
              <w:pStyle w:val="8"/>
              <w:spacing w:before="313" w:line="223" w:lineRule="auto"/>
              <w:rPr>
                <w:rFonts w:hint="default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204" w:edGrp="everyone"/>
            <w:r>
              <w:rPr>
                <w:rFonts w:hint="eastAsia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 xml:space="preserve">     </w:t>
            </w:r>
            <w:permEnd w:id="204"/>
          </w:p>
        </w:tc>
        <w:tc>
          <w:tcPr>
            <w:tcW w:w="1733" w:type="dxa"/>
            <w:shd w:val="clear" w:color="auto" w:fill="auto"/>
            <w:vAlign w:val="top"/>
          </w:tcPr>
          <w:p w14:paraId="5549306E">
            <w:pPr>
              <w:pStyle w:val="8"/>
              <w:spacing w:before="313" w:line="223" w:lineRule="auto"/>
              <w:rPr>
                <w:rFonts w:hint="default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205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permEnd w:id="205"/>
          </w:p>
        </w:tc>
        <w:tc>
          <w:tcPr>
            <w:tcW w:w="1100" w:type="dxa"/>
            <w:shd w:val="clear" w:color="auto" w:fill="auto"/>
            <w:vAlign w:val="top"/>
          </w:tcPr>
          <w:p w14:paraId="31D1BA6E">
            <w:pPr>
              <w:pStyle w:val="8"/>
              <w:spacing w:before="313" w:line="223" w:lineRule="auto"/>
              <w:rPr>
                <w:rFonts w:hint="default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206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permEnd w:id="206"/>
          </w:p>
        </w:tc>
        <w:tc>
          <w:tcPr>
            <w:tcW w:w="1417" w:type="dxa"/>
            <w:shd w:val="clear" w:color="auto" w:fill="auto"/>
            <w:vAlign w:val="top"/>
          </w:tcPr>
          <w:p w14:paraId="5503C567">
            <w:pPr>
              <w:pStyle w:val="8"/>
              <w:spacing w:before="313" w:line="223" w:lineRule="auto"/>
              <w:rPr>
                <w:rFonts w:hint="default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207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permEnd w:id="207"/>
          </w:p>
        </w:tc>
        <w:tc>
          <w:tcPr>
            <w:tcW w:w="2549" w:type="dxa"/>
            <w:shd w:val="clear" w:color="auto" w:fill="auto"/>
            <w:vAlign w:val="top"/>
          </w:tcPr>
          <w:p w14:paraId="1642FF46">
            <w:pPr>
              <w:pStyle w:val="8"/>
              <w:spacing w:before="313" w:line="223" w:lineRule="auto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208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 </w:t>
            </w:r>
            <w:permEnd w:id="208"/>
          </w:p>
        </w:tc>
        <w:tc>
          <w:tcPr>
            <w:tcW w:w="2833" w:type="dxa"/>
            <w:shd w:val="clear" w:color="auto" w:fill="auto"/>
            <w:vAlign w:val="top"/>
          </w:tcPr>
          <w:p w14:paraId="525E9F00">
            <w:pPr>
              <w:pStyle w:val="8"/>
              <w:spacing w:before="313" w:line="223" w:lineRule="auto"/>
              <w:rPr>
                <w:rFonts w:hint="default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209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permEnd w:id="209"/>
          </w:p>
        </w:tc>
        <w:tc>
          <w:tcPr>
            <w:tcW w:w="2840" w:type="dxa"/>
            <w:shd w:val="clear" w:color="auto" w:fill="auto"/>
            <w:vAlign w:val="top"/>
          </w:tcPr>
          <w:p w14:paraId="5B530569">
            <w:pPr>
              <w:pStyle w:val="8"/>
              <w:spacing w:before="313" w:line="223" w:lineRule="auto"/>
              <w:rPr>
                <w:rFonts w:hint="default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permStart w:id="210" w:edGrp="everyone"/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permEnd w:id="210"/>
          </w:p>
        </w:tc>
      </w:tr>
    </w:tbl>
    <w:p w14:paraId="22E0424A">
      <w:pPr>
        <w:pStyle w:val="2"/>
        <w:spacing w:line="300" w:lineRule="auto"/>
      </w:pPr>
    </w:p>
    <w:p w14:paraId="5EDB60E3">
      <w:pPr>
        <w:spacing w:before="79" w:line="389" w:lineRule="exact"/>
        <w:ind w:left="15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position w:val="10"/>
          <w:sz w:val="24"/>
          <w:szCs w:val="24"/>
        </w:rPr>
        <w:t>注：1.多现场指申请组织拥有多个现场，每个现场应</w:t>
      </w:r>
      <w:r>
        <w:rPr>
          <w:rFonts w:ascii="仿宋" w:hAnsi="仿宋" w:eastAsia="仿宋" w:cs="仿宋"/>
          <w:spacing w:val="-1"/>
          <w:position w:val="10"/>
          <w:sz w:val="24"/>
          <w:szCs w:val="24"/>
        </w:rPr>
        <w:t>与总部具有法律或合同关系，并运行相同的管理体系；</w:t>
      </w:r>
    </w:p>
    <w:p w14:paraId="6D8C2BBA">
      <w:pPr>
        <w:spacing w:line="219" w:lineRule="auto"/>
        <w:ind w:left="625"/>
        <w:rPr>
          <w:rFonts w:ascii="仿宋" w:hAnsi="仿宋" w:eastAsia="仿宋" w:cs="仿宋"/>
          <w:spacing w:val="-1"/>
          <w:sz w:val="24"/>
          <w:szCs w:val="24"/>
        </w:rPr>
        <w:sectPr>
          <w:headerReference r:id="rId10" w:type="default"/>
          <w:footerReference r:id="rId11" w:type="default"/>
          <w:pgSz w:w="16840" w:h="11906"/>
          <w:pgMar w:top="869" w:right="817" w:bottom="1017" w:left="1020" w:header="0" w:footer="803" w:gutter="0"/>
          <w:pgNumType w:fmt="decimal"/>
          <w:cols w:space="720" w:num="1"/>
        </w:sectPr>
      </w:pPr>
      <w:r>
        <w:rPr>
          <w:rFonts w:ascii="仿宋" w:hAnsi="仿宋" w:eastAsia="仿宋" w:cs="仿宋"/>
          <w:sz w:val="24"/>
          <w:szCs w:val="24"/>
        </w:rPr>
        <w:t>2.管理体系覆盖范围涉及临时多场所时，现场审核须选取在适宜的</w:t>
      </w:r>
      <w:r>
        <w:rPr>
          <w:rFonts w:ascii="仿宋" w:hAnsi="仿宋" w:eastAsia="仿宋" w:cs="仿宋"/>
          <w:spacing w:val="-1"/>
          <w:sz w:val="24"/>
          <w:szCs w:val="24"/>
        </w:rPr>
        <w:t>生产阶段进行。</w:t>
      </w:r>
    </w:p>
    <w:p w14:paraId="501633EC">
      <w:pPr>
        <w:pStyle w:val="4"/>
        <w:pBdr>
          <w:bottom w:val="none" w:color="auto" w:sz="0" w:space="0"/>
        </w:pBdr>
        <w:jc w:val="center"/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关于国军标</w:t>
      </w:r>
      <w:r>
        <w:rPr>
          <w:rFonts w:hint="eastAsia" w:ascii="黑体" w:eastAsia="黑体"/>
          <w:b/>
          <w:sz w:val="32"/>
          <w:lang w:val="en-US" w:eastAsia="zh-CN"/>
        </w:rPr>
        <w:t>认证</w:t>
      </w:r>
      <w:r>
        <w:rPr>
          <w:rFonts w:hint="eastAsia" w:ascii="黑体" w:eastAsia="黑体"/>
          <w:b/>
          <w:sz w:val="32"/>
        </w:rPr>
        <w:t>申请的声明</w:t>
      </w:r>
    </w:p>
    <w:p w14:paraId="25F1FEF5">
      <w:pPr>
        <w:rPr>
          <w:rFonts w:hAnsi="宋体"/>
          <w:spacing w:val="5"/>
          <w:sz w:val="24"/>
        </w:rPr>
      </w:pPr>
      <w:r>
        <w:rPr>
          <w:rFonts w:hint="eastAsia" w:hAnsi="宋体"/>
          <w:b/>
          <w:spacing w:val="5"/>
          <w:sz w:val="24"/>
        </w:rPr>
        <w:t xml:space="preserve">            </w:t>
      </w:r>
      <w:r>
        <w:rPr>
          <w:rFonts w:hint="eastAsia" w:hAnsi="宋体"/>
          <w:spacing w:val="5"/>
          <w:sz w:val="24"/>
        </w:rPr>
        <w:t xml:space="preserve">                                                   </w:t>
      </w:r>
    </w:p>
    <w:tbl>
      <w:tblPr>
        <w:tblStyle w:val="5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101"/>
        <w:gridCol w:w="4470"/>
      </w:tblGrid>
      <w:tr w14:paraId="7303D12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68" w:type="dxa"/>
            <w:noWrap w:val="0"/>
            <w:vAlign w:val="top"/>
          </w:tcPr>
          <w:p w14:paraId="283B1B32">
            <w:pPr>
              <w:spacing w:before="79" w:line="389" w:lineRule="exact"/>
              <w:ind w:left="156"/>
              <w:rPr>
                <w:rFonts w:ascii="仿宋" w:hAnsi="仿宋" w:eastAsia="仿宋" w:cs="仿宋"/>
                <w:position w:val="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10"/>
                <w:sz w:val="24"/>
                <w:szCs w:val="24"/>
              </w:rPr>
              <w:t xml:space="preserve">组织名称       </w:t>
            </w:r>
          </w:p>
        </w:tc>
        <w:tc>
          <w:tcPr>
            <w:tcW w:w="7571" w:type="dxa"/>
            <w:gridSpan w:val="2"/>
            <w:noWrap w:val="0"/>
            <w:vAlign w:val="top"/>
          </w:tcPr>
          <w:p w14:paraId="66C22540">
            <w:pPr>
              <w:spacing w:before="79" w:line="389" w:lineRule="exact"/>
              <w:ind w:left="156"/>
              <w:rPr>
                <w:rFonts w:hint="default" w:ascii="仿宋" w:hAnsi="仿宋" w:eastAsia="仿宋" w:cs="仿宋"/>
                <w:position w:val="10"/>
                <w:sz w:val="24"/>
                <w:szCs w:val="24"/>
                <w:lang w:val="en-US" w:eastAsia="zh-CN"/>
              </w:rPr>
            </w:pPr>
            <w:permStart w:id="211" w:edGrp="everyone"/>
            <w:r>
              <w:rPr>
                <w:rFonts w:hint="eastAsia" w:ascii="仿宋" w:hAnsi="仿宋" w:eastAsia="仿宋" w:cs="仿宋"/>
                <w:position w:val="10"/>
                <w:sz w:val="24"/>
                <w:szCs w:val="24"/>
                <w:lang w:val="en-US" w:eastAsia="zh-CN"/>
              </w:rPr>
              <w:t xml:space="preserve">                                  </w:t>
            </w:r>
            <w:permEnd w:id="211"/>
          </w:p>
        </w:tc>
      </w:tr>
      <w:tr w14:paraId="18B018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68" w:type="dxa"/>
            <w:noWrap w:val="0"/>
            <w:vAlign w:val="top"/>
          </w:tcPr>
          <w:p w14:paraId="370AED0F">
            <w:pPr>
              <w:spacing w:before="79" w:line="389" w:lineRule="exact"/>
              <w:ind w:left="156"/>
              <w:rPr>
                <w:rFonts w:hint="eastAsia" w:ascii="仿宋" w:hAnsi="仿宋" w:eastAsia="仿宋" w:cs="仿宋"/>
                <w:positio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10"/>
                <w:sz w:val="24"/>
                <w:szCs w:val="24"/>
                <w:lang w:val="en-US" w:eastAsia="zh-CN"/>
              </w:rPr>
              <w:t>认证依据</w:t>
            </w:r>
          </w:p>
        </w:tc>
        <w:tc>
          <w:tcPr>
            <w:tcW w:w="7571" w:type="dxa"/>
            <w:gridSpan w:val="2"/>
            <w:noWrap w:val="0"/>
            <w:vAlign w:val="top"/>
          </w:tcPr>
          <w:p w14:paraId="00DA2D5B">
            <w:pPr>
              <w:spacing w:before="79" w:line="389" w:lineRule="exact"/>
              <w:ind w:left="156"/>
              <w:rPr>
                <w:rFonts w:hint="eastAsia" w:ascii="仿宋" w:hAnsi="仿宋" w:eastAsia="仿宋" w:cs="仿宋"/>
                <w:position w:val="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10"/>
                <w:sz w:val="24"/>
                <w:szCs w:val="24"/>
              </w:rPr>
              <w:t>GJB</w:t>
            </w:r>
            <w:r>
              <w:rPr>
                <w:rFonts w:ascii="仿宋" w:hAnsi="仿宋" w:eastAsia="仿宋" w:cs="仿宋"/>
                <w:position w:val="10"/>
                <w:sz w:val="24"/>
                <w:szCs w:val="24"/>
              </w:rPr>
              <w:t xml:space="preserve"> 9001</w:t>
            </w:r>
            <w:r>
              <w:rPr>
                <w:rFonts w:hint="eastAsia" w:ascii="仿宋" w:hAnsi="仿宋" w:eastAsia="仿宋" w:cs="仿宋"/>
                <w:position w:val="10"/>
                <w:sz w:val="24"/>
                <w:szCs w:val="24"/>
              </w:rPr>
              <w:t>C</w:t>
            </w:r>
            <w:r>
              <w:rPr>
                <w:rFonts w:ascii="仿宋" w:hAnsi="仿宋" w:eastAsia="仿宋" w:cs="仿宋"/>
                <w:position w:val="10"/>
                <w:sz w:val="24"/>
                <w:szCs w:val="24"/>
              </w:rPr>
              <w:t>-2017</w:t>
            </w:r>
            <w:r>
              <w:rPr>
                <w:rFonts w:hint="eastAsia" w:ascii="仿宋" w:hAnsi="仿宋" w:eastAsia="仿宋" w:cs="仿宋"/>
                <w:position w:val="10"/>
                <w:sz w:val="24"/>
                <w:szCs w:val="24"/>
              </w:rPr>
              <w:t>《质量管理体系 要求》</w:t>
            </w:r>
          </w:p>
        </w:tc>
      </w:tr>
      <w:tr w14:paraId="2729EB8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4" w:hRule="atLeast"/>
        </w:trPr>
        <w:tc>
          <w:tcPr>
            <w:tcW w:w="8939" w:type="dxa"/>
            <w:gridSpan w:val="3"/>
            <w:noWrap w:val="0"/>
            <w:vAlign w:val="top"/>
          </w:tcPr>
          <w:p w14:paraId="43C50A5B">
            <w:pPr>
              <w:spacing w:before="79" w:line="389" w:lineRule="exact"/>
              <w:ind w:left="156"/>
              <w:rPr>
                <w:rFonts w:ascii="仿宋" w:hAnsi="仿宋" w:eastAsia="仿宋" w:cs="仿宋"/>
                <w:position w:val="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10"/>
                <w:sz w:val="24"/>
                <w:szCs w:val="24"/>
              </w:rPr>
              <w:t xml:space="preserve">声明内容：  </w:t>
            </w:r>
          </w:p>
          <w:p w14:paraId="653CBA43">
            <w:pPr>
              <w:spacing w:before="79" w:line="389" w:lineRule="exact"/>
              <w:ind w:left="156"/>
              <w:rPr>
                <w:rFonts w:hint="eastAsia" w:ascii="仿宋" w:hAnsi="仿宋" w:eastAsia="仿宋" w:cs="仿宋"/>
                <w:position w:val="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10"/>
                <w:sz w:val="24"/>
                <w:szCs w:val="24"/>
              </w:rPr>
              <w:t xml:space="preserve">  </w:t>
            </w:r>
          </w:p>
          <w:p w14:paraId="7EF6BD01">
            <w:pPr>
              <w:spacing w:before="79" w:line="389" w:lineRule="exact"/>
              <w:ind w:left="156"/>
              <w:rPr>
                <w:rFonts w:hint="eastAsia" w:ascii="仿宋" w:hAnsi="仿宋" w:eastAsia="仿宋" w:cs="仿宋"/>
                <w:position w:val="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10"/>
                <w:sz w:val="24"/>
                <w:szCs w:val="24"/>
                <w:lang w:val="en-US" w:eastAsia="zh-CN"/>
              </w:rPr>
              <w:t>我公司已收集国军标相关法律法规及军方管理要求，熟悉掌握了</w:t>
            </w:r>
            <w:r>
              <w:rPr>
                <w:rFonts w:hint="eastAsia" w:ascii="仿宋" w:hAnsi="仿宋" w:eastAsia="仿宋" w:cs="仿宋"/>
                <w:position w:val="10"/>
                <w:sz w:val="24"/>
                <w:szCs w:val="24"/>
              </w:rPr>
              <w:t>GJB9001C-2017《武器装备质量管</w:t>
            </w:r>
            <w:r>
              <w:rPr>
                <w:rFonts w:hint="eastAsia" w:ascii="仿宋" w:hAnsi="仿宋" w:eastAsia="仿宋" w:cs="仿宋"/>
                <w:position w:val="1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position w:val="10"/>
                <w:sz w:val="24"/>
                <w:szCs w:val="24"/>
              </w:rPr>
              <w:t>理体系要求》</w:t>
            </w:r>
            <w:r>
              <w:rPr>
                <w:rFonts w:hint="eastAsia" w:ascii="仿宋" w:hAnsi="仿宋" w:eastAsia="仿宋" w:cs="仿宋"/>
                <w:position w:val="10"/>
                <w:sz w:val="24"/>
                <w:szCs w:val="24"/>
                <w:lang w:val="en-US" w:eastAsia="zh-CN"/>
              </w:rPr>
              <w:t>标准内容</w:t>
            </w:r>
            <w:r>
              <w:rPr>
                <w:rFonts w:hint="eastAsia" w:ascii="仿宋" w:hAnsi="仿宋" w:eastAsia="仿宋" w:cs="仿宋"/>
                <w:position w:val="10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position w:val="10"/>
                <w:sz w:val="24"/>
                <w:szCs w:val="24"/>
                <w:lang w:val="en-US" w:eastAsia="zh-CN"/>
              </w:rPr>
              <w:t>在体系运行过程中，严格执行国军标质量管理体系要求，按照法律法规及</w:t>
            </w:r>
            <w:r>
              <w:rPr>
                <w:rFonts w:hint="eastAsia" w:ascii="仿宋" w:hAnsi="仿宋" w:eastAsia="仿宋" w:cs="仿宋"/>
                <w:position w:val="10"/>
                <w:sz w:val="24"/>
                <w:szCs w:val="24"/>
              </w:rPr>
              <w:t>军方要求进行生产及产品质量的控制</w:t>
            </w:r>
            <w:r>
              <w:rPr>
                <w:rFonts w:hint="eastAsia" w:ascii="仿宋" w:hAnsi="仿宋" w:eastAsia="仿宋" w:cs="仿宋"/>
                <w:position w:val="1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position w:val="10"/>
                <w:sz w:val="24"/>
                <w:szCs w:val="24"/>
                <w:lang w:val="en-US" w:eastAsia="zh-CN"/>
              </w:rPr>
              <w:t>具备提供产品和服务的能力</w:t>
            </w:r>
            <w:r>
              <w:rPr>
                <w:rFonts w:hint="eastAsia" w:ascii="仿宋" w:hAnsi="仿宋" w:eastAsia="仿宋" w:cs="仿宋"/>
                <w:position w:val="10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position w:val="10"/>
                <w:sz w:val="24"/>
                <w:szCs w:val="24"/>
                <w:lang w:val="en-US" w:eastAsia="zh-CN"/>
              </w:rPr>
              <w:t>申请国军标的理由如下：</w:t>
            </w:r>
          </w:p>
          <w:p w14:paraId="33A5A90C">
            <w:pPr>
              <w:spacing w:before="79" w:line="389" w:lineRule="exact"/>
              <w:ind w:left="156"/>
              <w:rPr>
                <w:rFonts w:hint="eastAsia" w:ascii="仿宋" w:hAnsi="仿宋" w:eastAsia="仿宋" w:cs="仿宋"/>
                <w:position w:val="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position w:val="10"/>
                <w:sz w:val="24"/>
                <w:szCs w:val="24"/>
              </w:rPr>
              <w:t xml:space="preserve"> </w:t>
            </w:r>
          </w:p>
          <w:p w14:paraId="6FBEB27C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4"/>
                <w:szCs w:val="24"/>
                <w:lang w:val="en-US" w:eastAsia="zh-CN"/>
              </w:rPr>
            </w:pPr>
            <w:permStart w:id="212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4"/>
                <w:szCs w:val="24"/>
                <w:lang w:val="en-US" w:eastAsia="zh-CN"/>
              </w:rPr>
              <w:t>□</w:t>
            </w:r>
            <w:permEnd w:id="212"/>
            <w:r>
              <w:rPr>
                <w:rFonts w:hint="eastAsia" w:ascii="仿宋" w:hAnsi="仿宋" w:eastAsia="仿宋" w:cs="仿宋"/>
                <w:color w:val="auto"/>
                <w:spacing w:val="10"/>
                <w:sz w:val="24"/>
                <w:szCs w:val="24"/>
                <w:lang w:val="en-US" w:eastAsia="zh-CN"/>
              </w:rPr>
              <w:t>有军工订单/合同；</w:t>
            </w:r>
          </w:p>
          <w:p w14:paraId="3B7E164B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4"/>
                <w:szCs w:val="24"/>
                <w:lang w:val="en-US" w:eastAsia="zh-CN"/>
              </w:rPr>
            </w:pPr>
            <w:permStart w:id="213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4"/>
                <w:szCs w:val="24"/>
                <w:lang w:val="en-US" w:eastAsia="zh-CN"/>
              </w:rPr>
              <w:t>□</w:t>
            </w:r>
            <w:permEnd w:id="213"/>
            <w:r>
              <w:rPr>
                <w:rFonts w:hint="eastAsia" w:ascii="仿宋" w:hAnsi="仿宋" w:eastAsia="仿宋" w:cs="仿宋"/>
                <w:color w:val="auto"/>
                <w:spacing w:val="10"/>
                <w:sz w:val="24"/>
                <w:szCs w:val="24"/>
                <w:lang w:val="en-US" w:eastAsia="zh-CN"/>
              </w:rPr>
              <w:t>有军工集团或军工集团下属单位的订单/合同；</w:t>
            </w:r>
          </w:p>
          <w:p w14:paraId="48612020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4"/>
                <w:szCs w:val="24"/>
                <w:lang w:val="en-US" w:eastAsia="zh-CN"/>
              </w:rPr>
            </w:pPr>
            <w:permStart w:id="214" w:edGrp="everyone"/>
            <w:r>
              <w:rPr>
                <w:rFonts w:hint="eastAsia" w:cs="仿宋"/>
                <w:color w:val="auto"/>
                <w:spacing w:val="10"/>
                <w:sz w:val="24"/>
                <w:szCs w:val="24"/>
                <w:lang w:val="en-US" w:eastAsia="zh-CN"/>
              </w:rPr>
              <w:t>□</w:t>
            </w:r>
            <w:permEnd w:id="214"/>
            <w:r>
              <w:rPr>
                <w:rFonts w:hint="eastAsia" w:ascii="仿宋" w:hAnsi="仿宋" w:eastAsia="仿宋" w:cs="仿宋"/>
                <w:color w:val="auto"/>
                <w:spacing w:val="10"/>
                <w:sz w:val="24"/>
                <w:szCs w:val="24"/>
                <w:lang w:val="en-US" w:eastAsia="zh-CN"/>
              </w:rPr>
              <w:t>有军工或承担军工科研生产等任务单位的推荐；</w:t>
            </w:r>
          </w:p>
          <w:p w14:paraId="6364A81D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4"/>
                <w:szCs w:val="24"/>
                <w:lang w:val="en-US" w:eastAsia="zh-CN"/>
              </w:rPr>
            </w:pPr>
            <w:permStart w:id="215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4"/>
                <w:szCs w:val="24"/>
                <w:lang w:val="en-US" w:eastAsia="zh-CN"/>
              </w:rPr>
              <w:t>□</w:t>
            </w:r>
            <w:permEnd w:id="215"/>
            <w:r>
              <w:rPr>
                <w:rFonts w:hint="eastAsia" w:ascii="仿宋" w:hAnsi="仿宋" w:eastAsia="仿宋" w:cs="仿宋"/>
                <w:color w:val="auto"/>
                <w:spacing w:val="10"/>
                <w:sz w:val="24"/>
                <w:szCs w:val="24"/>
                <w:lang w:val="en-US" w:eastAsia="zh-CN"/>
              </w:rPr>
              <w:t>拟向军工或军工集团相关单位提供产品或服务；</w:t>
            </w:r>
          </w:p>
          <w:p w14:paraId="638DACD8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color w:val="auto"/>
                <w:spacing w:val="10"/>
                <w:sz w:val="24"/>
                <w:szCs w:val="24"/>
                <w:lang w:val="en-US" w:eastAsia="zh-CN"/>
              </w:rPr>
            </w:pPr>
            <w:permStart w:id="216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4"/>
                <w:szCs w:val="24"/>
                <w:lang w:val="en-US" w:eastAsia="zh-CN"/>
              </w:rPr>
              <w:t>□</w:t>
            </w:r>
            <w:permEnd w:id="216"/>
            <w:r>
              <w:rPr>
                <w:rFonts w:hint="eastAsia" w:ascii="仿宋" w:hAnsi="仿宋" w:eastAsia="仿宋" w:cs="仿宋"/>
                <w:color w:val="auto"/>
                <w:spacing w:val="10"/>
                <w:sz w:val="24"/>
                <w:szCs w:val="24"/>
                <w:lang w:val="en-US" w:eastAsia="zh-CN"/>
              </w:rPr>
              <w:t>应客户要求，需取得证书；</w:t>
            </w:r>
          </w:p>
          <w:p w14:paraId="7F72FC0C">
            <w:pPr>
              <w:pStyle w:val="8"/>
              <w:spacing w:before="86" w:line="225" w:lineRule="auto"/>
              <w:ind w:left="153"/>
              <w:rPr>
                <w:rFonts w:hint="eastAsia" w:ascii="仿宋" w:hAnsi="仿宋" w:eastAsia="仿宋" w:cs="仿宋"/>
                <w:position w:val="10"/>
                <w:sz w:val="24"/>
                <w:szCs w:val="24"/>
              </w:rPr>
            </w:pPr>
            <w:permStart w:id="217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4"/>
                <w:szCs w:val="24"/>
                <w:lang w:val="en-US" w:eastAsia="zh-CN"/>
              </w:rPr>
              <w:t>□</w:t>
            </w:r>
            <w:permEnd w:id="217"/>
            <w:r>
              <w:rPr>
                <w:rFonts w:hint="eastAsia" w:ascii="仿宋" w:hAnsi="仿宋" w:eastAsia="仿宋" w:cs="仿宋"/>
                <w:color w:val="auto"/>
                <w:spacing w:val="10"/>
                <w:sz w:val="24"/>
                <w:szCs w:val="24"/>
                <w:lang w:val="en-US" w:eastAsia="zh-CN"/>
              </w:rPr>
              <w:t>其他：</w:t>
            </w:r>
            <w:permStart w:id="218" w:edGrp="everyone"/>
            <w:r>
              <w:rPr>
                <w:rFonts w:hint="eastAsia" w:ascii="仿宋" w:hAnsi="仿宋" w:eastAsia="仿宋" w:cs="仿宋"/>
                <w:color w:val="auto"/>
                <w:spacing w:val="1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position w:val="10"/>
                <w:sz w:val="24"/>
                <w:szCs w:val="24"/>
              </w:rPr>
              <w:t xml:space="preserve">  </w:t>
            </w:r>
            <w:permEnd w:id="218"/>
            <w:r>
              <w:rPr>
                <w:rFonts w:hint="eastAsia" w:ascii="仿宋" w:hAnsi="仿宋" w:eastAsia="仿宋" w:cs="仿宋"/>
                <w:position w:val="10"/>
                <w:sz w:val="24"/>
                <w:szCs w:val="24"/>
              </w:rPr>
              <w:t xml:space="preserve">                             。</w:t>
            </w:r>
          </w:p>
          <w:p w14:paraId="2E27365A">
            <w:pPr>
              <w:spacing w:before="79" w:line="389" w:lineRule="exact"/>
              <w:ind w:left="156"/>
              <w:rPr>
                <w:rFonts w:hint="eastAsia" w:ascii="仿宋" w:hAnsi="仿宋" w:eastAsia="仿宋" w:cs="仿宋"/>
                <w:position w:val="10"/>
                <w:sz w:val="24"/>
                <w:szCs w:val="24"/>
                <w:lang w:val="en-US" w:eastAsia="zh-CN"/>
              </w:rPr>
            </w:pPr>
          </w:p>
          <w:p w14:paraId="77EE22F2">
            <w:pPr>
              <w:spacing w:before="79" w:line="389" w:lineRule="exact"/>
              <w:ind w:left="156"/>
              <w:rPr>
                <w:rFonts w:hint="eastAsia" w:ascii="仿宋" w:hAnsi="仿宋" w:eastAsia="仿宋" w:cs="仿宋"/>
                <w:position w:val="10"/>
                <w:sz w:val="24"/>
                <w:szCs w:val="24"/>
                <w:lang w:val="en-US" w:eastAsia="zh-CN"/>
              </w:rPr>
            </w:pPr>
          </w:p>
          <w:p w14:paraId="5BC0AF47">
            <w:pPr>
              <w:spacing w:before="79" w:line="389" w:lineRule="exact"/>
              <w:ind w:left="156"/>
              <w:rPr>
                <w:rFonts w:hint="eastAsia" w:ascii="仿宋" w:hAnsi="仿宋" w:eastAsia="仿宋" w:cs="仿宋"/>
                <w:position w:val="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10"/>
                <w:sz w:val="24"/>
                <w:szCs w:val="24"/>
                <w:lang w:val="en-US" w:eastAsia="zh-CN"/>
              </w:rPr>
              <w:t xml:space="preserve">    我公司承诺，声明内容</w:t>
            </w:r>
            <w:r>
              <w:rPr>
                <w:rFonts w:hint="eastAsia" w:ascii="仿宋" w:hAnsi="仿宋" w:eastAsia="仿宋" w:cs="仿宋"/>
                <w:position w:val="10"/>
                <w:sz w:val="24"/>
                <w:szCs w:val="24"/>
              </w:rPr>
              <w:t>真实</w:t>
            </w:r>
            <w:r>
              <w:rPr>
                <w:rFonts w:hint="eastAsia" w:ascii="仿宋" w:hAnsi="仿宋" w:eastAsia="仿宋" w:cs="仿宋"/>
                <w:position w:val="10"/>
                <w:sz w:val="24"/>
                <w:szCs w:val="24"/>
                <w:lang w:val="en-US" w:eastAsia="zh-CN"/>
              </w:rPr>
              <w:t>无误</w:t>
            </w:r>
            <w:r>
              <w:rPr>
                <w:rFonts w:hint="eastAsia" w:ascii="仿宋" w:hAnsi="仿宋" w:eastAsia="仿宋" w:cs="仿宋"/>
                <w:position w:val="10"/>
                <w:sz w:val="24"/>
                <w:szCs w:val="24"/>
              </w:rPr>
              <w:t>，并愿意承担提供虚假材料的法律责任。</w:t>
            </w:r>
          </w:p>
          <w:p w14:paraId="024048B5">
            <w:pPr>
              <w:spacing w:before="79" w:line="389" w:lineRule="exact"/>
              <w:ind w:left="156"/>
              <w:rPr>
                <w:rFonts w:hint="eastAsia" w:ascii="仿宋" w:hAnsi="仿宋" w:eastAsia="仿宋" w:cs="仿宋"/>
                <w:position w:val="10"/>
                <w:sz w:val="24"/>
                <w:szCs w:val="24"/>
              </w:rPr>
            </w:pPr>
          </w:p>
          <w:p w14:paraId="14DA8EAB">
            <w:pPr>
              <w:spacing w:before="79" w:line="389" w:lineRule="exact"/>
              <w:ind w:left="156"/>
              <w:rPr>
                <w:rFonts w:hint="eastAsia" w:ascii="仿宋" w:hAnsi="仿宋" w:eastAsia="仿宋" w:cs="仿宋"/>
                <w:position w:val="10"/>
                <w:sz w:val="24"/>
                <w:szCs w:val="24"/>
              </w:rPr>
            </w:pPr>
          </w:p>
          <w:p w14:paraId="3CD217D3">
            <w:pPr>
              <w:spacing w:before="79" w:line="389" w:lineRule="exact"/>
              <w:ind w:left="156"/>
              <w:rPr>
                <w:rFonts w:hint="eastAsia" w:ascii="仿宋" w:hAnsi="仿宋" w:eastAsia="仿宋" w:cs="仿宋"/>
                <w:position w:val="10"/>
                <w:sz w:val="24"/>
                <w:szCs w:val="24"/>
              </w:rPr>
            </w:pPr>
          </w:p>
          <w:p w14:paraId="24C0BE8B">
            <w:pPr>
              <w:spacing w:before="79" w:line="389" w:lineRule="exact"/>
              <w:ind w:left="156"/>
              <w:rPr>
                <w:rFonts w:hint="eastAsia" w:ascii="仿宋" w:hAnsi="仿宋" w:eastAsia="仿宋" w:cs="仿宋"/>
                <w:position w:val="10"/>
                <w:sz w:val="24"/>
                <w:szCs w:val="24"/>
              </w:rPr>
            </w:pPr>
          </w:p>
          <w:p w14:paraId="653ED4F6">
            <w:pPr>
              <w:spacing w:before="79" w:line="389" w:lineRule="exact"/>
              <w:ind w:left="156"/>
              <w:rPr>
                <w:rFonts w:hint="eastAsia" w:ascii="仿宋" w:hAnsi="仿宋" w:eastAsia="仿宋" w:cs="仿宋"/>
                <w:position w:val="10"/>
                <w:sz w:val="24"/>
                <w:szCs w:val="24"/>
              </w:rPr>
            </w:pPr>
          </w:p>
        </w:tc>
      </w:tr>
      <w:tr w14:paraId="568C86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4469" w:type="dxa"/>
            <w:gridSpan w:val="2"/>
            <w:noWrap w:val="0"/>
            <w:vAlign w:val="top"/>
          </w:tcPr>
          <w:p w14:paraId="2D7145F6">
            <w:pPr>
              <w:spacing w:before="79" w:line="389" w:lineRule="exact"/>
              <w:ind w:left="156"/>
              <w:rPr>
                <w:rFonts w:hint="eastAsia" w:ascii="仿宋" w:hAnsi="仿宋" w:eastAsia="仿宋" w:cs="仿宋"/>
                <w:position w:val="10"/>
                <w:sz w:val="24"/>
                <w:szCs w:val="24"/>
              </w:rPr>
            </w:pPr>
          </w:p>
          <w:p w14:paraId="03CBFC04">
            <w:pPr>
              <w:spacing w:before="79" w:line="389" w:lineRule="exact"/>
              <w:ind w:left="156"/>
              <w:rPr>
                <w:rFonts w:hint="eastAsia" w:ascii="仿宋" w:hAnsi="仿宋" w:eastAsia="仿宋" w:cs="仿宋"/>
                <w:position w:val="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10"/>
                <w:sz w:val="24"/>
                <w:szCs w:val="24"/>
                <w:lang w:val="en-US" w:eastAsia="zh-CN"/>
              </w:rPr>
              <w:t>申请单位</w:t>
            </w:r>
            <w:r>
              <w:rPr>
                <w:rFonts w:hint="eastAsia" w:ascii="仿宋" w:hAnsi="仿宋" w:eastAsia="仿宋" w:cs="仿宋"/>
                <w:position w:val="10"/>
                <w:sz w:val="24"/>
                <w:szCs w:val="24"/>
              </w:rPr>
              <w:t>签字：</w:t>
            </w:r>
            <w:permStart w:id="219" w:edGrp="everyone"/>
            <w:r>
              <w:rPr>
                <w:rFonts w:hint="eastAsia" w:ascii="仿宋" w:hAnsi="仿宋" w:eastAsia="仿宋" w:cs="仿宋"/>
                <w:position w:val="10"/>
                <w:sz w:val="24"/>
                <w:szCs w:val="24"/>
              </w:rPr>
              <w:t xml:space="preserve">      </w:t>
            </w:r>
            <w:permEnd w:id="219"/>
            <w:r>
              <w:rPr>
                <w:rFonts w:hint="eastAsia" w:ascii="仿宋" w:hAnsi="仿宋" w:eastAsia="仿宋" w:cs="仿宋"/>
                <w:position w:val="10"/>
                <w:sz w:val="24"/>
                <w:szCs w:val="24"/>
              </w:rPr>
              <w:t xml:space="preserve">        </w:t>
            </w:r>
          </w:p>
          <w:p w14:paraId="4EB538B5">
            <w:pPr>
              <w:spacing w:before="79" w:line="389" w:lineRule="exact"/>
              <w:ind w:left="156"/>
              <w:rPr>
                <w:rFonts w:hint="eastAsia" w:ascii="仿宋" w:hAnsi="仿宋" w:eastAsia="仿宋" w:cs="仿宋"/>
                <w:position w:val="10"/>
                <w:sz w:val="24"/>
                <w:szCs w:val="24"/>
              </w:rPr>
            </w:pPr>
          </w:p>
          <w:p w14:paraId="3F3CADF5">
            <w:pPr>
              <w:spacing w:before="79" w:line="389" w:lineRule="exact"/>
              <w:ind w:left="156"/>
              <w:rPr>
                <w:rFonts w:hint="eastAsia" w:ascii="仿宋" w:hAnsi="仿宋" w:eastAsia="仿宋" w:cs="仿宋"/>
                <w:position w:val="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10"/>
                <w:sz w:val="24"/>
                <w:szCs w:val="24"/>
              </w:rPr>
              <w:t>日  期</w:t>
            </w:r>
            <w:r>
              <w:rPr>
                <w:rFonts w:hint="eastAsia" w:ascii="仿宋" w:hAnsi="仿宋" w:eastAsia="仿宋" w:cs="仿宋"/>
                <w:position w:val="10"/>
                <w:sz w:val="24"/>
                <w:szCs w:val="24"/>
                <w:lang w:eastAsia="zh-CN"/>
              </w:rPr>
              <w:t>：</w:t>
            </w:r>
            <w:permStart w:id="220" w:edGrp="everyone"/>
            <w:r>
              <w:rPr>
                <w:rFonts w:hint="eastAsia" w:ascii="仿宋" w:hAnsi="仿宋" w:eastAsia="仿宋" w:cs="仿宋"/>
                <w:position w:val="10"/>
                <w:sz w:val="24"/>
                <w:szCs w:val="24"/>
                <w:lang w:val="en-US" w:eastAsia="zh-CN"/>
              </w:rPr>
              <w:t xml:space="preserve">    </w:t>
            </w:r>
            <w:permEnd w:id="220"/>
            <w:r>
              <w:rPr>
                <w:rFonts w:hint="eastAsia" w:ascii="仿宋" w:hAnsi="仿宋" w:eastAsia="仿宋" w:cs="仿宋"/>
                <w:position w:val="10"/>
                <w:sz w:val="24"/>
                <w:szCs w:val="24"/>
              </w:rPr>
              <w:t>年</w:t>
            </w:r>
            <w:permStart w:id="221" w:edGrp="everyone"/>
            <w:r>
              <w:rPr>
                <w:rFonts w:hint="eastAsia" w:ascii="仿宋" w:hAnsi="仿宋" w:eastAsia="仿宋" w:cs="仿宋"/>
                <w:position w:val="10"/>
                <w:sz w:val="24"/>
                <w:szCs w:val="24"/>
                <w:lang w:val="en-US" w:eastAsia="zh-CN"/>
              </w:rPr>
              <w:t xml:space="preserve">    </w:t>
            </w:r>
            <w:permEnd w:id="221"/>
            <w:r>
              <w:rPr>
                <w:rFonts w:hint="eastAsia" w:ascii="仿宋" w:hAnsi="仿宋" w:eastAsia="仿宋" w:cs="仿宋"/>
                <w:position w:val="10"/>
                <w:sz w:val="24"/>
                <w:szCs w:val="24"/>
              </w:rPr>
              <w:t>月</w:t>
            </w:r>
            <w:permStart w:id="222" w:edGrp="everyone"/>
            <w:r>
              <w:rPr>
                <w:rFonts w:hint="eastAsia" w:ascii="仿宋" w:hAnsi="仿宋" w:eastAsia="仿宋" w:cs="仿宋"/>
                <w:position w:val="10"/>
                <w:sz w:val="24"/>
                <w:szCs w:val="24"/>
                <w:lang w:val="en-US" w:eastAsia="zh-CN"/>
              </w:rPr>
              <w:t xml:space="preserve">    </w:t>
            </w:r>
            <w:permEnd w:id="222"/>
            <w:r>
              <w:rPr>
                <w:rFonts w:hint="eastAsia" w:ascii="仿宋" w:hAnsi="仿宋" w:eastAsia="仿宋" w:cs="仿宋"/>
                <w:position w:val="10"/>
                <w:sz w:val="24"/>
                <w:szCs w:val="24"/>
              </w:rPr>
              <w:t>日</w:t>
            </w:r>
          </w:p>
        </w:tc>
        <w:tc>
          <w:tcPr>
            <w:tcW w:w="4470" w:type="dxa"/>
            <w:noWrap w:val="0"/>
            <w:vAlign w:val="top"/>
          </w:tcPr>
          <w:p w14:paraId="2E2F1984">
            <w:pPr>
              <w:spacing w:before="79" w:line="389" w:lineRule="exact"/>
              <w:ind w:left="156"/>
              <w:rPr>
                <w:rFonts w:hint="eastAsia" w:ascii="仿宋" w:hAnsi="仿宋" w:eastAsia="仿宋" w:cs="仿宋"/>
                <w:position w:val="10"/>
                <w:sz w:val="24"/>
                <w:szCs w:val="24"/>
              </w:rPr>
            </w:pPr>
          </w:p>
          <w:p w14:paraId="51098801">
            <w:pPr>
              <w:spacing w:before="79" w:line="389" w:lineRule="exact"/>
              <w:ind w:left="156"/>
              <w:rPr>
                <w:rFonts w:hint="eastAsia" w:ascii="仿宋" w:hAnsi="仿宋" w:eastAsia="仿宋" w:cs="仿宋"/>
                <w:position w:val="10"/>
                <w:sz w:val="24"/>
                <w:szCs w:val="24"/>
              </w:rPr>
            </w:pPr>
          </w:p>
          <w:p w14:paraId="6BC0FBEF">
            <w:pPr>
              <w:spacing w:before="79" w:line="389" w:lineRule="exact"/>
              <w:ind w:left="156"/>
              <w:rPr>
                <w:rFonts w:hint="eastAsia" w:ascii="仿宋" w:hAnsi="仿宋" w:eastAsia="仿宋" w:cs="仿宋"/>
                <w:position w:val="10"/>
                <w:sz w:val="24"/>
                <w:szCs w:val="24"/>
              </w:rPr>
            </w:pPr>
          </w:p>
          <w:p w14:paraId="44FBC981">
            <w:pPr>
              <w:spacing w:before="79" w:line="389" w:lineRule="exact"/>
              <w:rPr>
                <w:rFonts w:hint="eastAsia" w:ascii="仿宋" w:hAnsi="仿宋" w:eastAsia="仿宋" w:cs="仿宋"/>
                <w:position w:val="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position w:val="10"/>
                <w:sz w:val="24"/>
                <w:szCs w:val="24"/>
              </w:rPr>
              <w:t>（单位公章）</w:t>
            </w:r>
          </w:p>
        </w:tc>
      </w:tr>
    </w:tbl>
    <w:p w14:paraId="5077DF1B">
      <w:pPr>
        <w:spacing w:line="440" w:lineRule="exact"/>
        <w:rPr>
          <w:rFonts w:hint="eastAsia"/>
        </w:rPr>
      </w:pPr>
    </w:p>
    <w:p w14:paraId="0B3390DE">
      <w:pPr>
        <w:spacing w:line="219" w:lineRule="auto"/>
        <w:ind w:left="625"/>
        <w:rPr>
          <w:rFonts w:ascii="仿宋" w:hAnsi="仿宋" w:eastAsia="仿宋" w:cs="仿宋"/>
          <w:spacing w:val="-1"/>
          <w:sz w:val="24"/>
          <w:szCs w:val="24"/>
        </w:rPr>
      </w:pPr>
    </w:p>
    <w:sectPr>
      <w:headerReference r:id="rId13" w:type="first"/>
      <w:footerReference r:id="rId15" w:type="first"/>
      <w:headerReference r:id="rId12" w:type="default"/>
      <w:footerReference r:id="rId14" w:type="default"/>
      <w:pgSz w:w="11906" w:h="16838"/>
      <w:pgMar w:top="1440" w:right="1797" w:bottom="1440" w:left="1797" w:header="851" w:footer="992" w:gutter="0"/>
      <w:pgNumType w:fmt="decimal" w:start="1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8000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6A3040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6A3040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DAA3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C581C8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C581C8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DD72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7FC4E6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7FC4E6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E01E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2F03F7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2F03F7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C307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59A6AA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59A6AA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t>____________________________________________________________________________________________</w:t>
    </w:r>
  </w:p>
  <w:p w14:paraId="42F68B2D">
    <w:pPr>
      <w:pStyle w:val="3"/>
      <w:rPr>
        <w:rFonts w:hint="eastAsia" w:ascii="Arial" w:hAnsi="Arial"/>
      </w:rPr>
    </w:pPr>
    <w:r>
      <w:rPr>
        <w:rFonts w:hint="eastAsia" w:ascii="Arial" w:hAnsi="Arial"/>
      </w:rPr>
      <w:t>CCAA</w:t>
    </w:r>
    <w:r>
      <w:rPr>
        <w:rFonts w:ascii="Arial" w:hAnsi="Arial"/>
      </w:rPr>
      <w:t xml:space="preserve">-R129-1  </w:t>
    </w:r>
    <w:r>
      <w:rPr>
        <w:rFonts w:hint="eastAsia" w:ascii="Arial" w:hAnsi="Arial"/>
      </w:rPr>
      <w:t xml:space="preserve">                                                              共  页  第  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5CDA8">
    <w:pPr>
      <w:pStyle w:val="3"/>
      <w:tabs>
        <w:tab w:val="right" w:pos="9030"/>
        <w:tab w:val="clear" w:pos="8306"/>
      </w:tabs>
      <w:ind w:right="-821" w:rightChars="-391" w:firstLine="525" w:firstLineChars="250"/>
      <w:rPr>
        <w:rFonts w:hint="eastAsia" w:ascii="黑体" w:eastAsia="黑体"/>
        <w:sz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3D9D6D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rPr>
                              <w:rFonts w:hint="eastAsia" w:eastAsia="宋体"/>
                              <w:lang w:val="en-US" w:eastAsia="zh-CN"/>
                            </w:rPr>
                            <w:t>6</w:t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EhxuI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qe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ESHG4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3D9D6D">
                    <w:pPr>
                      <w:pStyle w:val="3"/>
                    </w:pPr>
                    <w:r>
                      <w:t xml:space="preserve">第 </w:t>
                    </w:r>
                    <w:r>
                      <w:rPr>
                        <w:rFonts w:hint="eastAsia" w:eastAsia="宋体"/>
                        <w:lang w:val="en-US" w:eastAsia="zh-CN"/>
                      </w:rPr>
                      <w:t>6</w:t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黑体" w:eastAsia="黑体"/>
        <w:sz w:val="21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7801B">
    <w:pPr>
      <w:pBdr>
        <w:bottom w:val="none" w:color="auto" w:sz="0" w:space="0"/>
      </w:pBdr>
      <w:spacing w:before="40" w:line="229" w:lineRule="auto"/>
      <w:rPr>
        <w:rFonts w:ascii="仿宋" w:hAnsi="仿宋" w:eastAsia="仿宋" w:cs="仿宋"/>
        <w:spacing w:val="17"/>
        <w:sz w:val="19"/>
        <w:szCs w:val="19"/>
      </w:rPr>
    </w:pPr>
  </w:p>
  <w:p w14:paraId="6CA3B189">
    <w:pPr>
      <w:pBdr>
        <w:bottom w:val="none" w:color="auto" w:sz="0" w:space="0"/>
      </w:pBdr>
      <w:spacing w:before="40" w:line="229" w:lineRule="auto"/>
      <w:rPr>
        <w:rFonts w:ascii="仿宋" w:hAnsi="仿宋" w:eastAsia="仿宋" w:cs="仿宋"/>
        <w:spacing w:val="17"/>
        <w:sz w:val="19"/>
        <w:szCs w:val="19"/>
      </w:rPr>
    </w:pPr>
  </w:p>
  <w:p w14:paraId="75FFB2BC">
    <w:pPr>
      <w:pStyle w:val="4"/>
      <w:pBdr>
        <w:bottom w:val="single" w:color="auto" w:sz="4" w:space="1"/>
      </w:pBdr>
      <w:ind w:firstLine="360" w:firstLineChars="200"/>
      <w:jc w:val="left"/>
    </w:pPr>
    <w: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10795</wp:posOffset>
          </wp:positionH>
          <wp:positionV relativeFrom="paragraph">
            <wp:posOffset>-29210</wp:posOffset>
          </wp:positionV>
          <wp:extent cx="189865" cy="189865"/>
          <wp:effectExtent l="0" t="0" r="635" b="635"/>
          <wp:wrapThrough wrapText="bothSides">
            <wp:wrapPolygon>
              <wp:start x="4334" y="0"/>
              <wp:lineTo x="0" y="4334"/>
              <wp:lineTo x="0" y="15893"/>
              <wp:lineTo x="4334" y="20227"/>
              <wp:lineTo x="15893" y="20227"/>
              <wp:lineTo x="20227" y="15893"/>
              <wp:lineTo x="20227" y="4334"/>
              <wp:lineTo x="17338" y="0"/>
              <wp:lineTo x="4334" y="0"/>
            </wp:wrapPolygon>
          </wp:wrapThrough>
          <wp:docPr id="1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865" cy="189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color w:val="323296"/>
        <w:szCs w:val="21"/>
      </w:rPr>
      <w:t>安徽中检国盛认证服务有限公司</w:t>
    </w:r>
    <w:r>
      <w:rPr>
        <w:rFonts w:hint="eastAsia"/>
        <w:color w:val="0070C0"/>
      </w:rPr>
      <w:t xml:space="preserve">           </w:t>
    </w:r>
    <w:r>
      <w:rPr>
        <w:rFonts w:hint="eastAsia"/>
        <w:color w:val="0070C0"/>
        <w:lang w:val="en-US" w:eastAsia="zh-CN"/>
      </w:rPr>
      <w:t xml:space="preserve">     </w:t>
    </w:r>
    <w:r>
      <w:rPr>
        <w:rFonts w:hint="eastAsia"/>
        <w:color w:val="0070C0"/>
      </w:rPr>
      <w:t xml:space="preserve">                </w:t>
    </w:r>
    <w:r>
      <w:rPr>
        <w:rFonts w:hint="eastAsia" w:eastAsia="宋体"/>
        <w:color w:val="0070C0"/>
        <w:lang w:val="en-US" w:eastAsia="zh-CN"/>
      </w:rPr>
      <w:t xml:space="preserve">                                                           </w:t>
    </w:r>
    <w:r>
      <w:rPr>
        <w:rFonts w:hint="eastAsia"/>
        <w:color w:val="0070C0"/>
      </w:rPr>
      <w:t xml:space="preserve">     </w:t>
    </w:r>
    <w:r>
      <w:rPr>
        <w:rFonts w:hint="eastAsia"/>
        <w:color w:val="0070C0"/>
        <w:lang w:val="en-US" w:eastAsia="zh-CN"/>
      </w:rPr>
      <w:t xml:space="preserve">  </w:t>
    </w:r>
    <w:r>
      <w:rPr>
        <w:rFonts w:hint="eastAsia"/>
        <w:color w:val="0070C0"/>
      </w:rPr>
      <w:t xml:space="preserve">  </w:t>
    </w:r>
    <w:r>
      <w:rPr>
        <w:rFonts w:hint="default" w:ascii="Times New Roman" w:hAnsi="Times New Roman" w:eastAsia="宋体" w:cs="Times New Roman"/>
        <w:color w:val="2F3296"/>
        <w:szCs w:val="21"/>
      </w:rPr>
      <w:t>ZJGS-</w:t>
    </w:r>
    <w:r>
      <w:rPr>
        <w:rFonts w:hint="eastAsia" w:ascii="Times New Roman" w:hAnsi="Times New Roman" w:eastAsia="宋体" w:cs="Times New Roman"/>
        <w:color w:val="2F3296"/>
        <w:szCs w:val="21"/>
        <w:lang w:val="en-US" w:eastAsia="zh-CN"/>
      </w:rPr>
      <w:t>SCBJL</w:t>
    </w:r>
    <w:r>
      <w:rPr>
        <w:rFonts w:hint="default" w:ascii="Times New Roman" w:hAnsi="Times New Roman" w:eastAsia="宋体" w:cs="Times New Roman"/>
        <w:color w:val="2F3296"/>
        <w:szCs w:val="21"/>
      </w:rPr>
      <w:t>-</w:t>
    </w:r>
    <w:r>
      <w:rPr>
        <w:rFonts w:hint="eastAsia" w:ascii="Times New Roman" w:hAnsi="Times New Roman" w:eastAsia="宋体" w:cs="Times New Roman"/>
        <w:color w:val="2F3296"/>
        <w:szCs w:val="21"/>
        <w:lang w:val="en-US" w:eastAsia="zh-CN"/>
      </w:rPr>
      <w:t>0</w:t>
    </w:r>
    <w:r>
      <w:rPr>
        <w:rFonts w:hint="default" w:ascii="Times New Roman" w:hAnsi="Times New Roman" w:eastAsia="宋体" w:cs="Times New Roman"/>
        <w:color w:val="2F3296"/>
        <w:szCs w:val="21"/>
      </w:rPr>
      <w:t>01</w:t>
    </w:r>
    <w:r>
      <w:rPr>
        <w:rFonts w:hint="eastAsia" w:cs="Times New Roman"/>
        <w:color w:val="2F3296"/>
        <w:szCs w:val="21"/>
        <w:lang w:val="en-US" w:eastAsia="zh-CN"/>
      </w:rPr>
      <w:t xml:space="preserve"> </w:t>
    </w:r>
    <w:r>
      <w:rPr>
        <w:rFonts w:hint="eastAsia" w:ascii="Times New Roman" w:hAnsi="Times New Roman" w:eastAsia="宋体" w:cs="Times New Roman"/>
        <w:color w:val="2F3296"/>
        <w:szCs w:val="21"/>
        <w:lang w:val="en-US" w:eastAsia="zh-CN"/>
      </w:rPr>
      <w:t xml:space="preserve"> A/2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22CFB">
    <w:pPr>
      <w:spacing w:before="40" w:line="229" w:lineRule="auto"/>
      <w:rPr>
        <w:rFonts w:ascii="仿宋" w:hAnsi="仿宋" w:eastAsia="仿宋" w:cs="仿宋"/>
        <w:spacing w:val="17"/>
        <w:sz w:val="19"/>
        <w:szCs w:val="19"/>
      </w:rPr>
    </w:pPr>
  </w:p>
  <w:p w14:paraId="7619A52D">
    <w:pPr>
      <w:spacing w:before="40" w:line="229" w:lineRule="auto"/>
      <w:rPr>
        <w:rFonts w:ascii="仿宋" w:hAnsi="仿宋" w:eastAsia="仿宋" w:cs="仿宋"/>
        <w:spacing w:val="17"/>
        <w:sz w:val="19"/>
        <w:szCs w:val="19"/>
      </w:rPr>
    </w:pPr>
  </w:p>
  <w:p w14:paraId="4F78FD1B">
    <w:pPr>
      <w:pStyle w:val="4"/>
      <w:pBdr>
        <w:bottom w:val="single" w:color="auto" w:sz="4" w:space="1"/>
      </w:pBdr>
      <w:ind w:firstLine="360" w:firstLineChars="200"/>
      <w:jc w:val="left"/>
    </w:pPr>
    <w: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10795</wp:posOffset>
          </wp:positionH>
          <wp:positionV relativeFrom="paragraph">
            <wp:posOffset>-29210</wp:posOffset>
          </wp:positionV>
          <wp:extent cx="189865" cy="189865"/>
          <wp:effectExtent l="0" t="0" r="635" b="635"/>
          <wp:wrapThrough wrapText="bothSides">
            <wp:wrapPolygon>
              <wp:start x="4334" y="0"/>
              <wp:lineTo x="0" y="4334"/>
              <wp:lineTo x="0" y="15893"/>
              <wp:lineTo x="4334" y="20227"/>
              <wp:lineTo x="15893" y="20227"/>
              <wp:lineTo x="20227" y="15893"/>
              <wp:lineTo x="20227" y="4334"/>
              <wp:lineTo x="17338" y="0"/>
              <wp:lineTo x="4334" y="0"/>
            </wp:wrapPolygon>
          </wp:wrapThrough>
          <wp:docPr id="3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865" cy="189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color w:val="323296"/>
        <w:szCs w:val="21"/>
      </w:rPr>
      <w:t>安徽中检国盛认证服务有限公司</w:t>
    </w:r>
    <w:r>
      <w:rPr>
        <w:rFonts w:hint="eastAsia"/>
        <w:color w:val="0070C0"/>
      </w:rPr>
      <w:t xml:space="preserve">           </w:t>
    </w:r>
    <w:r>
      <w:rPr>
        <w:rFonts w:hint="eastAsia"/>
        <w:color w:val="0070C0"/>
        <w:lang w:val="en-US" w:eastAsia="zh-CN"/>
      </w:rPr>
      <w:t xml:space="preserve">     </w:t>
    </w:r>
    <w:r>
      <w:rPr>
        <w:rFonts w:hint="eastAsia"/>
        <w:color w:val="0070C0"/>
      </w:rPr>
      <w:t xml:space="preserve">       </w:t>
    </w:r>
    <w:r>
      <w:rPr>
        <w:rFonts w:hint="eastAsia" w:eastAsia="宋体"/>
        <w:color w:val="0070C0"/>
        <w:lang w:val="en-US" w:eastAsia="zh-CN"/>
      </w:rPr>
      <w:t xml:space="preserve">                                                                                   </w:t>
    </w:r>
    <w:r>
      <w:rPr>
        <w:rFonts w:hint="eastAsia"/>
        <w:color w:val="0070C0"/>
      </w:rPr>
      <w:t xml:space="preserve">     </w:t>
    </w:r>
    <w:r>
      <w:rPr>
        <w:rFonts w:hint="eastAsia"/>
        <w:color w:val="0070C0"/>
        <w:lang w:val="en-US" w:eastAsia="zh-CN"/>
      </w:rPr>
      <w:t xml:space="preserve">  </w:t>
    </w:r>
    <w:r>
      <w:rPr>
        <w:rFonts w:hint="eastAsia"/>
        <w:color w:val="0070C0"/>
      </w:rPr>
      <w:t xml:space="preserve">  </w:t>
    </w:r>
    <w:r>
      <w:rPr>
        <w:rFonts w:hint="default" w:ascii="Times New Roman" w:hAnsi="Times New Roman" w:eastAsia="宋体" w:cs="Times New Roman"/>
        <w:color w:val="2F3296"/>
        <w:szCs w:val="21"/>
      </w:rPr>
      <w:t>ZJGS-</w:t>
    </w:r>
    <w:r>
      <w:rPr>
        <w:rFonts w:hint="eastAsia" w:ascii="Times New Roman" w:hAnsi="Times New Roman" w:eastAsia="宋体" w:cs="Times New Roman"/>
        <w:color w:val="2F3296"/>
        <w:szCs w:val="21"/>
        <w:lang w:val="en-US" w:eastAsia="zh-CN"/>
      </w:rPr>
      <w:t>SCBJL</w:t>
    </w:r>
    <w:r>
      <w:rPr>
        <w:rFonts w:hint="default" w:ascii="Times New Roman" w:hAnsi="Times New Roman" w:eastAsia="宋体" w:cs="Times New Roman"/>
        <w:color w:val="2F3296"/>
        <w:szCs w:val="21"/>
      </w:rPr>
      <w:t>-</w:t>
    </w:r>
    <w:r>
      <w:rPr>
        <w:rFonts w:hint="eastAsia" w:ascii="Times New Roman" w:hAnsi="Times New Roman" w:eastAsia="宋体" w:cs="Times New Roman"/>
        <w:color w:val="2F3296"/>
        <w:szCs w:val="21"/>
        <w:lang w:val="en-US" w:eastAsia="zh-CN"/>
      </w:rPr>
      <w:t>0</w:t>
    </w:r>
    <w:r>
      <w:rPr>
        <w:rFonts w:hint="default" w:ascii="Times New Roman" w:hAnsi="Times New Roman" w:eastAsia="宋体" w:cs="Times New Roman"/>
        <w:color w:val="2F3296"/>
        <w:szCs w:val="21"/>
      </w:rPr>
      <w:t>01</w:t>
    </w:r>
    <w:r>
      <w:rPr>
        <w:rFonts w:hint="eastAsia" w:cs="Times New Roman"/>
        <w:color w:val="2F3296"/>
        <w:szCs w:val="21"/>
        <w:lang w:val="en-US" w:eastAsia="zh-CN"/>
      </w:rPr>
      <w:t xml:space="preserve"> </w:t>
    </w:r>
    <w:r>
      <w:rPr>
        <w:rFonts w:hint="eastAsia" w:ascii="Times New Roman" w:hAnsi="Times New Roman" w:eastAsia="宋体" w:cs="Times New Roman"/>
        <w:color w:val="2F3296"/>
        <w:szCs w:val="21"/>
        <w:lang w:val="en-US" w:eastAsia="zh-CN"/>
      </w:rPr>
      <w:t xml:space="preserve"> A/2</w:t>
    </w:r>
  </w:p>
  <w:p w14:paraId="6C5972CB">
    <w:pPr>
      <w:spacing w:before="46" w:line="198" w:lineRule="auto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7E533">
    <w:pPr>
      <w:pBdr>
        <w:bottom w:val="none" w:color="auto" w:sz="0" w:space="0"/>
      </w:pBdr>
      <w:spacing w:before="40" w:line="229" w:lineRule="auto"/>
      <w:rPr>
        <w:rFonts w:ascii="仿宋" w:hAnsi="仿宋" w:eastAsia="仿宋" w:cs="仿宋"/>
        <w:spacing w:val="17"/>
        <w:sz w:val="19"/>
        <w:szCs w:val="19"/>
      </w:rPr>
    </w:pPr>
  </w:p>
  <w:p w14:paraId="48325992">
    <w:pPr>
      <w:pBdr>
        <w:bottom w:val="none" w:color="auto" w:sz="0" w:space="0"/>
      </w:pBdr>
      <w:spacing w:before="40" w:line="229" w:lineRule="auto"/>
      <w:rPr>
        <w:rFonts w:ascii="仿宋" w:hAnsi="仿宋" w:eastAsia="仿宋" w:cs="仿宋"/>
        <w:spacing w:val="17"/>
        <w:sz w:val="19"/>
        <w:szCs w:val="19"/>
      </w:rPr>
    </w:pPr>
  </w:p>
  <w:p w14:paraId="4D54CAB4">
    <w:pPr>
      <w:pStyle w:val="4"/>
      <w:widowControl w:val="0"/>
      <w:pBdr>
        <w:bottom w:val="single" w:color="auto" w:sz="4" w:space="1"/>
      </w:pBdr>
      <w:kinsoku/>
      <w:autoSpaceDE/>
      <w:autoSpaceDN/>
      <w:adjustRightInd/>
      <w:spacing w:line="240" w:lineRule="auto"/>
      <w:ind w:firstLine="360" w:firstLineChars="200"/>
      <w:jc w:val="left"/>
      <w:textAlignment w:val="auto"/>
    </w:pPr>
    <w: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10795</wp:posOffset>
          </wp:positionH>
          <wp:positionV relativeFrom="paragraph">
            <wp:posOffset>-29210</wp:posOffset>
          </wp:positionV>
          <wp:extent cx="189865" cy="189865"/>
          <wp:effectExtent l="0" t="0" r="635" b="635"/>
          <wp:wrapThrough wrapText="bothSides">
            <wp:wrapPolygon>
              <wp:start x="2890" y="0"/>
              <wp:lineTo x="0" y="4334"/>
              <wp:lineTo x="0" y="15893"/>
              <wp:lineTo x="4334" y="20227"/>
              <wp:lineTo x="15893" y="20227"/>
              <wp:lineTo x="20227" y="15893"/>
              <wp:lineTo x="20227" y="4334"/>
              <wp:lineTo x="17338" y="0"/>
              <wp:lineTo x="2890" y="0"/>
            </wp:wrapPolygon>
          </wp:wrapThrough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865" cy="189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color w:val="323296"/>
        <w:szCs w:val="21"/>
      </w:rPr>
      <w:t>安徽中检国盛认证服务</w:t>
    </w:r>
    <w:r>
      <w:rPr>
        <w:rFonts w:hint="eastAsia" w:ascii="Times New Roman" w:hAnsi="Times New Roman" w:eastAsia="宋体" w:cs="Times New Roman"/>
        <w:snapToGrid/>
        <w:color w:val="2F3296"/>
        <w:kern w:val="2"/>
        <w:szCs w:val="21"/>
        <w:lang w:eastAsia="zh-CN"/>
      </w:rPr>
      <w:t xml:space="preserve">有限公司           </w:t>
    </w:r>
    <w:r>
      <w:rPr>
        <w:rFonts w:hint="eastAsia" w:ascii="Times New Roman" w:hAnsi="Times New Roman" w:eastAsia="宋体" w:cs="Times New Roman"/>
        <w:snapToGrid/>
        <w:color w:val="2F3296"/>
        <w:kern w:val="2"/>
        <w:szCs w:val="21"/>
        <w:lang w:val="en-US" w:eastAsia="zh-CN"/>
      </w:rPr>
      <w:t xml:space="preserve">     </w:t>
    </w:r>
    <w:r>
      <w:rPr>
        <w:rFonts w:hint="eastAsia" w:ascii="Times New Roman" w:hAnsi="Times New Roman" w:eastAsia="宋体" w:cs="Times New Roman"/>
        <w:snapToGrid/>
        <w:color w:val="2F3296"/>
        <w:kern w:val="2"/>
        <w:szCs w:val="21"/>
        <w:lang w:eastAsia="zh-CN"/>
      </w:rPr>
      <w:t xml:space="preserve">             </w:t>
    </w:r>
    <w:r>
      <w:rPr>
        <w:rFonts w:hint="eastAsia" w:ascii="Times New Roman" w:hAnsi="Times New Roman" w:eastAsia="宋体" w:cs="Times New Roman"/>
        <w:snapToGrid/>
        <w:color w:val="2F3296"/>
        <w:kern w:val="2"/>
        <w:szCs w:val="21"/>
        <w:lang w:val="en-US" w:eastAsia="zh-CN"/>
      </w:rPr>
      <w:t xml:space="preserve">                                                                                                                                                                                                </w:t>
    </w:r>
    <w:r>
      <w:rPr>
        <w:rFonts w:hint="eastAsia" w:ascii="Times New Roman" w:hAnsi="Times New Roman" w:eastAsia="宋体" w:cs="Times New Roman"/>
        <w:snapToGrid/>
        <w:color w:val="2F3296"/>
        <w:kern w:val="2"/>
        <w:szCs w:val="21"/>
        <w:lang w:eastAsia="zh-CN"/>
      </w:rPr>
      <w:t xml:space="preserve">        </w:t>
    </w:r>
    <w:r>
      <w:rPr>
        <w:rFonts w:hint="eastAsia" w:ascii="Times New Roman" w:hAnsi="Times New Roman" w:eastAsia="宋体" w:cs="Times New Roman"/>
        <w:snapToGrid/>
        <w:color w:val="2F3296"/>
        <w:kern w:val="2"/>
        <w:szCs w:val="21"/>
        <w:lang w:val="en-US" w:eastAsia="zh-CN"/>
      </w:rPr>
      <w:t xml:space="preserve">  </w:t>
    </w:r>
    <w:r>
      <w:rPr>
        <w:rFonts w:hint="eastAsia" w:ascii="Times New Roman" w:hAnsi="Times New Roman" w:eastAsia="宋体" w:cs="Times New Roman"/>
        <w:snapToGrid/>
        <w:color w:val="2F3296"/>
        <w:kern w:val="2"/>
        <w:szCs w:val="21"/>
        <w:lang w:eastAsia="zh-CN"/>
      </w:rPr>
      <w:t xml:space="preserve"> </w:t>
    </w:r>
    <w:r>
      <w:rPr>
        <w:rFonts w:hint="default" w:ascii="Times New Roman" w:hAnsi="Times New Roman" w:eastAsia="宋体" w:cs="Times New Roman"/>
        <w:snapToGrid/>
        <w:color w:val="2F3296"/>
        <w:kern w:val="2"/>
        <w:szCs w:val="21"/>
        <w:lang w:eastAsia="zh-CN"/>
      </w:rPr>
      <w:t>ZJGS-SCBJL-</w:t>
    </w:r>
    <w:r>
      <w:rPr>
        <w:rFonts w:hint="eastAsia" w:ascii="Times New Roman" w:hAnsi="Times New Roman" w:eastAsia="宋体" w:cs="Times New Roman"/>
        <w:snapToGrid/>
        <w:color w:val="2F3296"/>
        <w:kern w:val="2"/>
        <w:szCs w:val="21"/>
        <w:lang w:val="en-US" w:eastAsia="zh-CN"/>
      </w:rPr>
      <w:t>0</w:t>
    </w:r>
    <w:r>
      <w:rPr>
        <w:rFonts w:hint="default" w:ascii="Times New Roman" w:hAnsi="Times New Roman" w:eastAsia="宋体" w:cs="Times New Roman"/>
        <w:snapToGrid/>
        <w:color w:val="2F3296"/>
        <w:kern w:val="2"/>
        <w:szCs w:val="21"/>
        <w:lang w:eastAsia="zh-CN"/>
      </w:rPr>
      <w:t>01</w:t>
    </w:r>
    <w:r>
      <w:rPr>
        <w:rFonts w:hint="eastAsia" w:ascii="Times New Roman" w:hAnsi="Times New Roman" w:eastAsia="宋体" w:cs="Times New Roman"/>
        <w:snapToGrid/>
        <w:color w:val="2F3296"/>
        <w:kern w:val="2"/>
        <w:szCs w:val="21"/>
        <w:lang w:val="en-US" w:eastAsia="zh-CN"/>
      </w:rPr>
      <w:t xml:space="preserve">  </w:t>
    </w:r>
    <w:r>
      <w:rPr>
        <w:rFonts w:hint="default" w:ascii="Times New Roman" w:hAnsi="Times New Roman" w:eastAsia="宋体" w:cs="Times New Roman"/>
        <w:snapToGrid/>
        <w:color w:val="2F3296"/>
        <w:kern w:val="2"/>
        <w:szCs w:val="21"/>
        <w:lang w:eastAsia="zh-CN"/>
      </w:rPr>
      <w:t>A/</w:t>
    </w:r>
    <w:r>
      <w:rPr>
        <w:rFonts w:hint="eastAsia" w:ascii="Times New Roman" w:hAnsi="Times New Roman" w:eastAsia="宋体" w:cs="Times New Roman"/>
        <w:snapToGrid/>
        <w:color w:val="2F3296"/>
        <w:kern w:val="2"/>
        <w:szCs w:val="21"/>
        <w:lang w:val="en-US" w:eastAsia="zh-CN"/>
      </w:rPr>
      <w:t>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4F0FD">
    <w:pPr>
      <w:pStyle w:val="4"/>
    </w:pPr>
    <w:r>
      <w:rPr>
        <w:rFonts w:hint="eastAsia" w:hAnsi="宋体"/>
        <w:b/>
        <w:spacing w:val="5"/>
        <w:sz w:val="24"/>
      </w:rPr>
      <w:t>申诉、投诉与争议意见接收／反馈登记表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CA1DE">
    <w:pPr>
      <w:pStyle w:val="4"/>
      <w:pBdr>
        <w:bottom w:val="single" w:color="auto" w:sz="4" w:space="1"/>
      </w:pBdr>
      <w:ind w:firstLine="360" w:firstLineChars="200"/>
      <w:jc w:val="left"/>
    </w:pPr>
    <w: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10795</wp:posOffset>
          </wp:positionH>
          <wp:positionV relativeFrom="paragraph">
            <wp:posOffset>-29210</wp:posOffset>
          </wp:positionV>
          <wp:extent cx="189865" cy="189865"/>
          <wp:effectExtent l="0" t="0" r="635" b="635"/>
          <wp:wrapThrough wrapText="bothSides">
            <wp:wrapPolygon>
              <wp:start x="4334" y="0"/>
              <wp:lineTo x="0" y="4334"/>
              <wp:lineTo x="0" y="15893"/>
              <wp:lineTo x="4334" y="20227"/>
              <wp:lineTo x="15893" y="20227"/>
              <wp:lineTo x="20227" y="15893"/>
              <wp:lineTo x="20227" y="4334"/>
              <wp:lineTo x="17338" y="0"/>
              <wp:lineTo x="4334" y="0"/>
            </wp:wrapPolygon>
          </wp:wrapThrough>
          <wp:docPr id="5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865" cy="189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color w:val="323296"/>
        <w:szCs w:val="21"/>
      </w:rPr>
      <w:t>安徽中检国盛认证服务有限公司</w:t>
    </w:r>
    <w:r>
      <w:rPr>
        <w:rFonts w:hint="eastAsia"/>
        <w:color w:val="0070C0"/>
      </w:rPr>
      <w:t xml:space="preserve">       </w:t>
    </w:r>
    <w:r>
      <w:rPr>
        <w:rFonts w:hint="eastAsia" w:eastAsia="宋体"/>
        <w:color w:val="0070C0"/>
        <w:lang w:val="en-US" w:eastAsia="zh-CN"/>
      </w:rPr>
      <w:t xml:space="preserve">                                                          </w:t>
    </w:r>
    <w:r>
      <w:rPr>
        <w:rFonts w:hint="eastAsia"/>
        <w:color w:val="0070C0"/>
      </w:rPr>
      <w:t xml:space="preserve">     </w:t>
    </w:r>
    <w:r>
      <w:rPr>
        <w:rFonts w:hint="eastAsia"/>
        <w:color w:val="0070C0"/>
        <w:lang w:val="en-US" w:eastAsia="zh-CN"/>
      </w:rPr>
      <w:t xml:space="preserve">  </w:t>
    </w:r>
    <w:r>
      <w:rPr>
        <w:rFonts w:hint="eastAsia"/>
        <w:color w:val="0070C0"/>
      </w:rPr>
      <w:t xml:space="preserve">  </w:t>
    </w:r>
    <w:r>
      <w:rPr>
        <w:rFonts w:hint="default" w:ascii="Times New Roman" w:hAnsi="Times New Roman" w:eastAsia="宋体" w:cs="Times New Roman"/>
        <w:color w:val="2F3296"/>
        <w:szCs w:val="21"/>
      </w:rPr>
      <w:t>ZJGS-</w:t>
    </w:r>
    <w:r>
      <w:rPr>
        <w:rFonts w:hint="eastAsia" w:ascii="Times New Roman" w:hAnsi="Times New Roman" w:eastAsia="宋体" w:cs="Times New Roman"/>
        <w:color w:val="2F3296"/>
        <w:szCs w:val="21"/>
        <w:lang w:val="en-US" w:eastAsia="zh-CN"/>
      </w:rPr>
      <w:t>SCBJL</w:t>
    </w:r>
    <w:r>
      <w:rPr>
        <w:rFonts w:hint="default" w:ascii="Times New Roman" w:hAnsi="Times New Roman" w:eastAsia="宋体" w:cs="Times New Roman"/>
        <w:color w:val="2F3296"/>
        <w:szCs w:val="21"/>
      </w:rPr>
      <w:t>-</w:t>
    </w:r>
    <w:r>
      <w:rPr>
        <w:rFonts w:hint="eastAsia" w:ascii="Times New Roman" w:hAnsi="Times New Roman" w:eastAsia="宋体" w:cs="Times New Roman"/>
        <w:color w:val="2F3296"/>
        <w:szCs w:val="21"/>
        <w:lang w:val="en-US" w:eastAsia="zh-CN"/>
      </w:rPr>
      <w:t>0</w:t>
    </w:r>
    <w:r>
      <w:rPr>
        <w:rFonts w:hint="default" w:ascii="Times New Roman" w:hAnsi="Times New Roman" w:eastAsia="宋体" w:cs="Times New Roman"/>
        <w:color w:val="2F3296"/>
        <w:szCs w:val="21"/>
      </w:rPr>
      <w:t>01</w:t>
    </w:r>
    <w:r>
      <w:rPr>
        <w:rFonts w:hint="eastAsia" w:cs="Times New Roman"/>
        <w:color w:val="2F3296"/>
        <w:szCs w:val="21"/>
        <w:lang w:val="en-US" w:eastAsia="zh-CN"/>
      </w:rPr>
      <w:t xml:space="preserve"> </w:t>
    </w:r>
    <w:r>
      <w:rPr>
        <w:rFonts w:hint="eastAsia" w:ascii="Times New Roman" w:hAnsi="Times New Roman" w:eastAsia="宋体" w:cs="Times New Roman"/>
        <w:color w:val="2F3296"/>
        <w:szCs w:val="21"/>
        <w:lang w:val="en-US" w:eastAsia="zh-CN"/>
      </w:rPr>
      <w:t xml:space="preserve"> A/2</w:t>
    </w:r>
  </w:p>
  <w:p w14:paraId="11C8519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dit="readOnly" w:enforcement="1" w:cryptProviderType="rsaFull" w:cryptAlgorithmClass="hash" w:cryptAlgorithmType="typeAny" w:cryptAlgorithmSid="4" w:cryptSpinCount="0" w:hash="IOt0V5rI4oHLoC/rlBG4iDh2tLg=" w:salt="leD9vom32yD+geaC0n6UCA==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E0YmFmMGY0NjA0YmFkZTQyMzczMGIzOTdkY2M4MzMifQ=="/>
  </w:docVars>
  <w:rsids>
    <w:rsidRoot w:val="00000000"/>
    <w:rsid w:val="01FA014B"/>
    <w:rsid w:val="05E256F5"/>
    <w:rsid w:val="06F97A88"/>
    <w:rsid w:val="0F980811"/>
    <w:rsid w:val="2B004C06"/>
    <w:rsid w:val="2FCC4112"/>
    <w:rsid w:val="398B43AC"/>
    <w:rsid w:val="39B27E26"/>
    <w:rsid w:val="3EA13331"/>
    <w:rsid w:val="41072527"/>
    <w:rsid w:val="4CD11760"/>
    <w:rsid w:val="4CD60F91"/>
    <w:rsid w:val="52CC222F"/>
    <w:rsid w:val="53AB75D8"/>
    <w:rsid w:val="54F91AF1"/>
    <w:rsid w:val="590626C5"/>
    <w:rsid w:val="591D1FD1"/>
    <w:rsid w:val="59484FC5"/>
    <w:rsid w:val="626A5E13"/>
    <w:rsid w:val="6A5479AA"/>
    <w:rsid w:val="6D003874"/>
    <w:rsid w:val="75096F5F"/>
    <w:rsid w:val="78C80EDF"/>
    <w:rsid w:val="7FA813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3.png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2633</Words>
  <Characters>2851</Characters>
  <TotalTime>4</TotalTime>
  <ScaleCrop>false</ScaleCrop>
  <LinksUpToDate>false</LinksUpToDate>
  <CharactersWithSpaces>3884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2024-05-22T14:30:00Z</dcterms:created>
  <dc:creator>蔓迹</dc:creator>
  <cp:lastModifiedBy>Evan</cp:lastModifiedBy>
  <dcterms:modified xsi:type="dcterms:W3CDTF">2025-03-05T09:57:08Z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2024-05-22T14:30:31Z</vt:filetime>
  </property>
  <property fmtid="{D5CDD505-2E9C-101B-9397-08002B2CF9AE}" pid="4" name="KSOProductBuildVer">
    <vt:lpwstr>2052-12.1.0.20305</vt:lpwstr>
  </property>
  <property fmtid="{D5CDD505-2E9C-101B-9397-08002B2CF9AE}" pid="5" name="ICV">
    <vt:lpwstr>C64D80C4FB624ECC9D22410E809D2D4A_13</vt:lpwstr>
  </property>
  <property fmtid="{D5CDD505-2E9C-101B-9397-08002B2CF9AE}" pid="6" name="KSOTemplateDocerSaveRecord">
    <vt:lpwstr>eyJoZGlkIjoiMWJmYmVhMGQ2YWQwOTc0ZDFkYmVkZTE0NzFkNThlYzIiLCJ1c2VySWQiOiIzNDc4ODM0NjEifQ==</vt:lpwstr>
  </property>
</Properties>
</file>